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508D" w14:textId="48DE8D7F" w:rsidR="0028037F" w:rsidRPr="0008613C" w:rsidRDefault="000D55F8" w:rsidP="00880634">
      <w:pPr>
        <w:rPr>
          <w:rFonts w:ascii="Times New Roman" w:hAnsi="Times New Roman"/>
          <w:b/>
        </w:rPr>
      </w:pPr>
      <w:r w:rsidRPr="00804723">
        <w:rPr>
          <w:rFonts w:ascii="Times New Roman" w:hAnsi="Times New Roman"/>
          <w:sz w:val="24"/>
          <w:szCs w:val="24"/>
        </w:rPr>
        <w:t xml:space="preserve">Előterjesztés száma: </w:t>
      </w:r>
      <w:r w:rsidR="00C1555A">
        <w:rPr>
          <w:rFonts w:ascii="Times New Roman" w:hAnsi="Times New Roman"/>
          <w:b/>
          <w:sz w:val="36"/>
          <w:szCs w:val="36"/>
        </w:rPr>
        <w:t>24</w:t>
      </w:r>
      <w:r w:rsidRPr="00804723">
        <w:rPr>
          <w:rFonts w:ascii="Times New Roman" w:hAnsi="Times New Roman"/>
          <w:b/>
          <w:sz w:val="36"/>
          <w:szCs w:val="36"/>
        </w:rPr>
        <w:t>/20</w:t>
      </w:r>
      <w:r w:rsidR="006C333D" w:rsidRPr="00804723">
        <w:rPr>
          <w:rFonts w:ascii="Times New Roman" w:hAnsi="Times New Roman"/>
          <w:b/>
          <w:sz w:val="36"/>
          <w:szCs w:val="36"/>
        </w:rPr>
        <w:t>2</w:t>
      </w:r>
      <w:r w:rsidR="00473EB8">
        <w:rPr>
          <w:rFonts w:ascii="Times New Roman" w:hAnsi="Times New Roman"/>
          <w:b/>
          <w:sz w:val="36"/>
          <w:szCs w:val="36"/>
        </w:rPr>
        <w:t>3</w:t>
      </w:r>
      <w:r w:rsidRPr="00804723">
        <w:rPr>
          <w:rFonts w:ascii="Times New Roman" w:hAnsi="Times New Roman"/>
          <w:b/>
          <w:sz w:val="36"/>
          <w:szCs w:val="36"/>
        </w:rPr>
        <w:t>.</w:t>
      </w:r>
    </w:p>
    <w:p w14:paraId="1A07FF13" w14:textId="77777777" w:rsidR="0028037F" w:rsidRPr="00C1555A" w:rsidRDefault="000D55F8">
      <w:pPr>
        <w:jc w:val="center"/>
        <w:rPr>
          <w:rFonts w:ascii="Times New Roman" w:hAnsi="Times New Roman"/>
          <w:b/>
          <w:sz w:val="40"/>
          <w:szCs w:val="40"/>
        </w:rPr>
      </w:pPr>
      <w:r w:rsidRPr="00C1555A">
        <w:rPr>
          <w:rFonts w:ascii="Times New Roman" w:hAnsi="Times New Roman"/>
          <w:b/>
          <w:sz w:val="40"/>
          <w:szCs w:val="40"/>
        </w:rPr>
        <w:t>ELŐTERJESZTÉS</w:t>
      </w:r>
    </w:p>
    <w:p w14:paraId="3FD14B2D" w14:textId="77777777" w:rsidR="0028037F" w:rsidRPr="00C1555A" w:rsidRDefault="000D55F8">
      <w:pPr>
        <w:jc w:val="center"/>
        <w:rPr>
          <w:rFonts w:ascii="Times New Roman" w:hAnsi="Times New Roman"/>
          <w:sz w:val="24"/>
          <w:szCs w:val="24"/>
        </w:rPr>
      </w:pPr>
      <w:r w:rsidRPr="00C1555A">
        <w:rPr>
          <w:rFonts w:ascii="Times New Roman" w:hAnsi="Times New Roman"/>
          <w:sz w:val="24"/>
          <w:szCs w:val="24"/>
        </w:rPr>
        <w:t>a Képviselő-testület</w:t>
      </w:r>
    </w:p>
    <w:p w14:paraId="5B3DDDEE" w14:textId="11F26907" w:rsidR="0028037F" w:rsidRDefault="000D55F8">
      <w:pPr>
        <w:jc w:val="center"/>
        <w:rPr>
          <w:rFonts w:ascii="Times New Roman" w:hAnsi="Times New Roman"/>
          <w:b/>
          <w:sz w:val="24"/>
          <w:szCs w:val="24"/>
        </w:rPr>
      </w:pPr>
      <w:r w:rsidRPr="00C1555A">
        <w:rPr>
          <w:rFonts w:ascii="Times New Roman" w:hAnsi="Times New Roman"/>
          <w:b/>
          <w:sz w:val="24"/>
          <w:szCs w:val="24"/>
        </w:rPr>
        <w:t>20</w:t>
      </w:r>
      <w:r w:rsidR="006C333D" w:rsidRPr="00C1555A">
        <w:rPr>
          <w:rFonts w:ascii="Times New Roman" w:hAnsi="Times New Roman"/>
          <w:b/>
          <w:sz w:val="24"/>
          <w:szCs w:val="24"/>
        </w:rPr>
        <w:t>2</w:t>
      </w:r>
      <w:r w:rsidR="00BE0968" w:rsidRPr="00C1555A">
        <w:rPr>
          <w:rFonts w:ascii="Times New Roman" w:hAnsi="Times New Roman"/>
          <w:b/>
          <w:sz w:val="24"/>
          <w:szCs w:val="24"/>
        </w:rPr>
        <w:t>3</w:t>
      </w:r>
      <w:r w:rsidRPr="00C1555A">
        <w:rPr>
          <w:rFonts w:ascii="Times New Roman" w:hAnsi="Times New Roman"/>
          <w:b/>
          <w:sz w:val="24"/>
          <w:szCs w:val="24"/>
        </w:rPr>
        <w:t xml:space="preserve">. </w:t>
      </w:r>
      <w:r w:rsidR="00BE0968" w:rsidRPr="00C1555A">
        <w:rPr>
          <w:rFonts w:ascii="Times New Roman" w:hAnsi="Times New Roman"/>
          <w:b/>
          <w:sz w:val="24"/>
          <w:szCs w:val="24"/>
        </w:rPr>
        <w:t>február</w:t>
      </w:r>
      <w:r w:rsidR="00551A7B" w:rsidRPr="00C1555A">
        <w:rPr>
          <w:rFonts w:ascii="Times New Roman" w:hAnsi="Times New Roman"/>
          <w:b/>
          <w:sz w:val="24"/>
          <w:szCs w:val="24"/>
        </w:rPr>
        <w:t xml:space="preserve"> </w:t>
      </w:r>
      <w:r w:rsidR="00DA1DA4" w:rsidRPr="00C1555A">
        <w:rPr>
          <w:rFonts w:ascii="Times New Roman" w:hAnsi="Times New Roman"/>
          <w:b/>
          <w:sz w:val="24"/>
          <w:szCs w:val="24"/>
        </w:rPr>
        <w:t>hónap</w:t>
      </w:r>
      <w:r w:rsidR="00DC25F2" w:rsidRPr="00C1555A">
        <w:rPr>
          <w:rFonts w:ascii="Times New Roman" w:hAnsi="Times New Roman"/>
          <w:b/>
          <w:sz w:val="24"/>
          <w:szCs w:val="24"/>
        </w:rPr>
        <w:t xml:space="preserve"> </w:t>
      </w:r>
      <w:r w:rsidR="00973DFB" w:rsidRPr="00C1555A">
        <w:rPr>
          <w:rFonts w:ascii="Times New Roman" w:hAnsi="Times New Roman"/>
          <w:b/>
          <w:sz w:val="24"/>
          <w:szCs w:val="24"/>
        </w:rPr>
        <w:t>23</w:t>
      </w:r>
      <w:r w:rsidR="008E0A05" w:rsidRPr="00C1555A">
        <w:rPr>
          <w:rFonts w:ascii="Times New Roman" w:hAnsi="Times New Roman"/>
          <w:b/>
          <w:sz w:val="24"/>
          <w:szCs w:val="24"/>
        </w:rPr>
        <w:t>.</w:t>
      </w:r>
      <w:r w:rsidRPr="00C1555A">
        <w:rPr>
          <w:rFonts w:ascii="Times New Roman" w:hAnsi="Times New Roman"/>
          <w:b/>
          <w:sz w:val="24"/>
          <w:szCs w:val="24"/>
        </w:rPr>
        <w:t xml:space="preserve"> napján tartandó</w:t>
      </w:r>
      <w:r w:rsidR="008E0A05" w:rsidRPr="00C1555A">
        <w:rPr>
          <w:rFonts w:ascii="Times New Roman" w:hAnsi="Times New Roman"/>
          <w:b/>
          <w:sz w:val="24"/>
          <w:szCs w:val="24"/>
        </w:rPr>
        <w:t xml:space="preserve"> </w:t>
      </w:r>
      <w:r w:rsidR="006D3D03" w:rsidRPr="00C1555A">
        <w:rPr>
          <w:rFonts w:ascii="Times New Roman" w:hAnsi="Times New Roman"/>
          <w:b/>
          <w:sz w:val="24"/>
          <w:szCs w:val="24"/>
        </w:rPr>
        <w:t>re</w:t>
      </w:r>
      <w:r w:rsidR="00BA4446" w:rsidRPr="00C1555A">
        <w:rPr>
          <w:rFonts w:ascii="Times New Roman" w:hAnsi="Times New Roman"/>
          <w:b/>
          <w:sz w:val="24"/>
          <w:szCs w:val="24"/>
        </w:rPr>
        <w:t>n</w:t>
      </w:r>
      <w:r w:rsidR="00D90A0C" w:rsidRPr="00C1555A">
        <w:rPr>
          <w:rFonts w:ascii="Times New Roman" w:hAnsi="Times New Roman"/>
          <w:b/>
          <w:sz w:val="24"/>
          <w:szCs w:val="24"/>
        </w:rPr>
        <w:t>des</w:t>
      </w:r>
      <w:r w:rsidRPr="00C1555A">
        <w:rPr>
          <w:rFonts w:ascii="Times New Roman" w:hAnsi="Times New Roman"/>
          <w:b/>
          <w:sz w:val="24"/>
          <w:szCs w:val="24"/>
        </w:rPr>
        <w:t xml:space="preserve"> ülésére</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90"/>
        <w:gridCol w:w="3385"/>
        <w:gridCol w:w="3360"/>
      </w:tblGrid>
      <w:tr w:rsidR="0028037F" w14:paraId="33E421DD" w14:textId="77777777">
        <w:tc>
          <w:tcPr>
            <w:tcW w:w="2802" w:type="dxa"/>
            <w:vAlign w:val="center"/>
          </w:tcPr>
          <w:p w14:paraId="6F77D278" w14:textId="77777777" w:rsidR="0028037F" w:rsidRDefault="000D55F8">
            <w:pPr>
              <w:spacing w:before="240" w:after="240" w:line="300" w:lineRule="exact"/>
              <w:rPr>
                <w:rFonts w:ascii="Times New Roman" w:hAnsi="Times New Roman"/>
                <w:sz w:val="24"/>
                <w:szCs w:val="24"/>
              </w:rPr>
            </w:pPr>
            <w:r>
              <w:rPr>
                <w:rFonts w:ascii="Times New Roman" w:hAnsi="Times New Roman"/>
                <w:b/>
                <w:sz w:val="24"/>
                <w:szCs w:val="24"/>
              </w:rPr>
              <w:t>Előterjesztés tárgya:</w:t>
            </w:r>
          </w:p>
        </w:tc>
        <w:tc>
          <w:tcPr>
            <w:tcW w:w="6804" w:type="dxa"/>
            <w:gridSpan w:val="2"/>
            <w:vAlign w:val="center"/>
          </w:tcPr>
          <w:p w14:paraId="62D22BB8" w14:textId="70B48C6B" w:rsidR="0028037F" w:rsidRPr="00CD36C7" w:rsidRDefault="008B4C37" w:rsidP="00933DC6">
            <w:pPr>
              <w:pStyle w:val="Szvegtrzs3"/>
              <w:rPr>
                <w:b/>
                <w:szCs w:val="24"/>
                <w:highlight w:val="yellow"/>
              </w:rPr>
            </w:pPr>
            <w:r w:rsidRPr="00C1555A">
              <w:rPr>
                <w:b/>
                <w:szCs w:val="24"/>
              </w:rPr>
              <w:t xml:space="preserve">Egyedi megbízási szerződés a Fóti Közszolgáltató Közhasznú Nonprofit Kft-vel a </w:t>
            </w:r>
            <w:bookmarkStart w:id="0" w:name="_Hlk105065202"/>
            <w:bookmarkStart w:id="1" w:name="_Hlk105071325"/>
            <w:r w:rsidR="00C0387B" w:rsidRPr="00C1555A">
              <w:rPr>
                <w:b/>
                <w:szCs w:val="24"/>
              </w:rPr>
              <w:t>„</w:t>
            </w:r>
            <w:r w:rsidR="00973DFB" w:rsidRPr="00C1555A">
              <w:rPr>
                <w:b/>
                <w:szCs w:val="24"/>
              </w:rPr>
              <w:t>Fót, Vörösmarty út 72. szám alatti ravatalozó tető javítása</w:t>
            </w:r>
            <w:r w:rsidR="00C0387B" w:rsidRPr="00C1555A">
              <w:rPr>
                <w:b/>
                <w:szCs w:val="24"/>
              </w:rPr>
              <w:t xml:space="preserve">” </w:t>
            </w:r>
            <w:r w:rsidR="00C0387B" w:rsidRPr="00C1555A">
              <w:rPr>
                <w:b/>
                <w:bCs/>
                <w:szCs w:val="24"/>
              </w:rPr>
              <w:t>feladat</w:t>
            </w:r>
            <w:bookmarkEnd w:id="0"/>
            <w:bookmarkEnd w:id="1"/>
            <w:r w:rsidR="00C0387B" w:rsidRPr="00C1555A">
              <w:rPr>
                <w:b/>
                <w:bCs/>
                <w:szCs w:val="24"/>
              </w:rPr>
              <w:t xml:space="preserve"> </w:t>
            </w:r>
            <w:r w:rsidRPr="00C1555A">
              <w:rPr>
                <w:b/>
                <w:bCs/>
                <w:szCs w:val="24"/>
              </w:rPr>
              <w:t>ellátására</w:t>
            </w:r>
          </w:p>
        </w:tc>
      </w:tr>
      <w:tr w:rsidR="0028037F" w14:paraId="763EA652" w14:textId="77777777" w:rsidTr="004B5820">
        <w:tc>
          <w:tcPr>
            <w:tcW w:w="2802" w:type="dxa"/>
            <w:shd w:val="clear" w:color="auto" w:fill="auto"/>
            <w:vAlign w:val="center"/>
          </w:tcPr>
          <w:p w14:paraId="51F3E3F7" w14:textId="77777777" w:rsidR="0028037F" w:rsidRPr="004B5820" w:rsidRDefault="000D55F8">
            <w:pPr>
              <w:spacing w:before="240" w:after="240" w:line="300" w:lineRule="exact"/>
              <w:rPr>
                <w:rFonts w:ascii="Times New Roman" w:hAnsi="Times New Roman"/>
                <w:sz w:val="24"/>
                <w:szCs w:val="24"/>
              </w:rPr>
            </w:pPr>
            <w:r w:rsidRPr="004B5820">
              <w:rPr>
                <w:rFonts w:ascii="Times New Roman" w:hAnsi="Times New Roman"/>
                <w:b/>
                <w:sz w:val="24"/>
                <w:szCs w:val="24"/>
              </w:rPr>
              <w:t>Előterjesztő:</w:t>
            </w:r>
          </w:p>
        </w:tc>
        <w:tc>
          <w:tcPr>
            <w:tcW w:w="3402" w:type="dxa"/>
            <w:shd w:val="clear" w:color="auto" w:fill="auto"/>
            <w:vAlign w:val="center"/>
          </w:tcPr>
          <w:p w14:paraId="147D5BEA" w14:textId="7404B73F" w:rsidR="007756CD" w:rsidRPr="00C1555A" w:rsidRDefault="00FF1137" w:rsidP="007756CD">
            <w:pPr>
              <w:spacing w:after="0" w:line="300" w:lineRule="exact"/>
              <w:rPr>
                <w:rFonts w:ascii="Times New Roman" w:hAnsi="Times New Roman"/>
                <w:sz w:val="24"/>
                <w:szCs w:val="24"/>
              </w:rPr>
            </w:pPr>
            <w:r w:rsidRPr="00C1555A">
              <w:rPr>
                <w:rFonts w:ascii="Times New Roman" w:hAnsi="Times New Roman"/>
                <w:sz w:val="24"/>
                <w:szCs w:val="24"/>
              </w:rPr>
              <w:t>d</w:t>
            </w:r>
            <w:r w:rsidR="00FA0E23" w:rsidRPr="00C1555A">
              <w:rPr>
                <w:rFonts w:ascii="Times New Roman" w:hAnsi="Times New Roman"/>
                <w:sz w:val="24"/>
                <w:szCs w:val="24"/>
              </w:rPr>
              <w:t>r. Vass György</w:t>
            </w:r>
          </w:p>
          <w:p w14:paraId="283BEA0A" w14:textId="77777777" w:rsidR="0028037F" w:rsidRPr="00C1555A" w:rsidRDefault="000D55F8" w:rsidP="007756CD">
            <w:pPr>
              <w:spacing w:after="0" w:line="300" w:lineRule="exact"/>
              <w:rPr>
                <w:rFonts w:ascii="Times New Roman" w:hAnsi="Times New Roman"/>
                <w:sz w:val="24"/>
                <w:szCs w:val="24"/>
              </w:rPr>
            </w:pPr>
            <w:r w:rsidRPr="00C1555A">
              <w:rPr>
                <w:rFonts w:ascii="Times New Roman" w:hAnsi="Times New Roman"/>
                <w:sz w:val="24"/>
                <w:szCs w:val="24"/>
              </w:rPr>
              <w:t>polgármester</w:t>
            </w:r>
          </w:p>
        </w:tc>
        <w:tc>
          <w:tcPr>
            <w:tcW w:w="3402" w:type="dxa"/>
          </w:tcPr>
          <w:p w14:paraId="1D8E46CB" w14:textId="77777777" w:rsidR="0028037F" w:rsidRPr="00CF333A" w:rsidRDefault="0028037F">
            <w:pPr>
              <w:spacing w:before="240" w:after="240" w:line="300" w:lineRule="exact"/>
              <w:rPr>
                <w:rFonts w:ascii="Times New Roman" w:hAnsi="Times New Roman"/>
                <w:sz w:val="24"/>
                <w:szCs w:val="24"/>
              </w:rPr>
            </w:pPr>
          </w:p>
        </w:tc>
      </w:tr>
      <w:tr w:rsidR="0028037F" w14:paraId="0A97C7BE" w14:textId="77777777" w:rsidTr="004B5820">
        <w:tc>
          <w:tcPr>
            <w:tcW w:w="2802" w:type="dxa"/>
            <w:shd w:val="clear" w:color="auto" w:fill="auto"/>
            <w:vAlign w:val="center"/>
          </w:tcPr>
          <w:p w14:paraId="5C7F8A0E" w14:textId="77777777" w:rsidR="0028037F" w:rsidRPr="004B5820" w:rsidRDefault="000D55F8">
            <w:pPr>
              <w:spacing w:before="240" w:after="240" w:line="300" w:lineRule="exact"/>
              <w:rPr>
                <w:rFonts w:ascii="Times New Roman" w:hAnsi="Times New Roman"/>
                <w:sz w:val="24"/>
                <w:szCs w:val="24"/>
              </w:rPr>
            </w:pPr>
            <w:r w:rsidRPr="004B5820">
              <w:rPr>
                <w:rFonts w:ascii="Times New Roman" w:hAnsi="Times New Roman"/>
                <w:b/>
                <w:sz w:val="24"/>
                <w:szCs w:val="24"/>
              </w:rPr>
              <w:t>Készítette:</w:t>
            </w:r>
          </w:p>
        </w:tc>
        <w:tc>
          <w:tcPr>
            <w:tcW w:w="3402" w:type="dxa"/>
            <w:shd w:val="clear" w:color="auto" w:fill="auto"/>
            <w:vAlign w:val="center"/>
          </w:tcPr>
          <w:p w14:paraId="2EBBD8AE" w14:textId="77777777" w:rsidR="00A377CB" w:rsidRPr="00C1555A" w:rsidRDefault="00295F81">
            <w:pPr>
              <w:spacing w:after="0" w:line="240" w:lineRule="auto"/>
              <w:rPr>
                <w:rFonts w:ascii="Times New Roman" w:hAnsi="Times New Roman"/>
                <w:bCs/>
                <w:sz w:val="24"/>
                <w:szCs w:val="24"/>
              </w:rPr>
            </w:pPr>
            <w:r w:rsidRPr="00C1555A">
              <w:rPr>
                <w:rFonts w:ascii="Times New Roman" w:hAnsi="Times New Roman"/>
                <w:bCs/>
                <w:sz w:val="24"/>
                <w:szCs w:val="24"/>
              </w:rPr>
              <w:t>Fóti Közszolgáltató Közhasznú Nonprofit Kft. tervezete alapján Gerstmayer János</w:t>
            </w:r>
          </w:p>
          <w:p w14:paraId="23E01514" w14:textId="6E621BE5" w:rsidR="0028037F" w:rsidRPr="00C1555A" w:rsidRDefault="00295F81">
            <w:pPr>
              <w:spacing w:after="0" w:line="240" w:lineRule="auto"/>
              <w:rPr>
                <w:rFonts w:ascii="Times New Roman" w:hAnsi="Times New Roman"/>
                <w:b/>
                <w:sz w:val="24"/>
                <w:szCs w:val="24"/>
              </w:rPr>
            </w:pPr>
            <w:r w:rsidRPr="00C1555A">
              <w:rPr>
                <w:rFonts w:ascii="Times New Roman" w:hAnsi="Times New Roman"/>
                <w:bCs/>
                <w:sz w:val="24"/>
                <w:szCs w:val="24"/>
              </w:rPr>
              <w:t>műszaki referens</w:t>
            </w:r>
          </w:p>
        </w:tc>
        <w:tc>
          <w:tcPr>
            <w:tcW w:w="3402" w:type="dxa"/>
          </w:tcPr>
          <w:p w14:paraId="66955982" w14:textId="77777777" w:rsidR="0028037F" w:rsidRDefault="0028037F">
            <w:pPr>
              <w:spacing w:before="240" w:after="240" w:line="300" w:lineRule="exact"/>
              <w:rPr>
                <w:rFonts w:ascii="Times New Roman" w:hAnsi="Times New Roman"/>
                <w:sz w:val="24"/>
                <w:szCs w:val="24"/>
              </w:rPr>
            </w:pPr>
          </w:p>
        </w:tc>
      </w:tr>
      <w:tr w:rsidR="00FA0E23" w14:paraId="61AFAB74" w14:textId="77777777" w:rsidTr="004B5820">
        <w:tc>
          <w:tcPr>
            <w:tcW w:w="2802" w:type="dxa"/>
            <w:shd w:val="clear" w:color="auto" w:fill="auto"/>
            <w:vAlign w:val="center"/>
          </w:tcPr>
          <w:p w14:paraId="7BD66CA2" w14:textId="77777777" w:rsidR="00FA0E23" w:rsidRPr="004B5820" w:rsidRDefault="00FA0E23">
            <w:pPr>
              <w:spacing w:before="240" w:after="240" w:line="300" w:lineRule="exact"/>
              <w:rPr>
                <w:rFonts w:ascii="Times New Roman" w:hAnsi="Times New Roman"/>
                <w:b/>
                <w:sz w:val="24"/>
                <w:szCs w:val="24"/>
              </w:rPr>
            </w:pPr>
            <w:r w:rsidRPr="004B5820">
              <w:rPr>
                <w:rFonts w:ascii="Times New Roman" w:hAnsi="Times New Roman"/>
                <w:b/>
                <w:sz w:val="24"/>
                <w:szCs w:val="24"/>
              </w:rPr>
              <w:t>Törvényességért felelős:</w:t>
            </w:r>
          </w:p>
        </w:tc>
        <w:tc>
          <w:tcPr>
            <w:tcW w:w="3402" w:type="dxa"/>
            <w:shd w:val="clear" w:color="auto" w:fill="auto"/>
            <w:vAlign w:val="center"/>
          </w:tcPr>
          <w:p w14:paraId="6C126DEC" w14:textId="77777777" w:rsidR="003472F8" w:rsidRPr="00C1555A" w:rsidRDefault="00FA0E23">
            <w:pPr>
              <w:spacing w:after="0" w:line="240" w:lineRule="auto"/>
              <w:rPr>
                <w:rFonts w:ascii="Times New Roman" w:hAnsi="Times New Roman"/>
                <w:bCs/>
                <w:sz w:val="24"/>
                <w:szCs w:val="24"/>
              </w:rPr>
            </w:pPr>
            <w:r w:rsidRPr="00C1555A">
              <w:rPr>
                <w:rFonts w:ascii="Times New Roman" w:hAnsi="Times New Roman"/>
                <w:bCs/>
                <w:sz w:val="24"/>
                <w:szCs w:val="24"/>
              </w:rPr>
              <w:t>dr. Mihályi Zsolt Apor</w:t>
            </w:r>
          </w:p>
          <w:p w14:paraId="1A0FE64E" w14:textId="77777777" w:rsidR="00FA0E23" w:rsidRPr="00804723" w:rsidRDefault="00FA0E23">
            <w:pPr>
              <w:spacing w:after="0" w:line="240" w:lineRule="auto"/>
              <w:rPr>
                <w:rFonts w:ascii="Times New Roman" w:hAnsi="Times New Roman"/>
                <w:bCs/>
                <w:sz w:val="24"/>
                <w:szCs w:val="24"/>
                <w:highlight w:val="cyan"/>
              </w:rPr>
            </w:pPr>
            <w:r w:rsidRPr="00C1555A">
              <w:rPr>
                <w:rFonts w:ascii="Times New Roman" w:hAnsi="Times New Roman"/>
                <w:bCs/>
                <w:sz w:val="24"/>
                <w:szCs w:val="24"/>
              </w:rPr>
              <w:t xml:space="preserve"> jegyző</w:t>
            </w:r>
          </w:p>
        </w:tc>
        <w:tc>
          <w:tcPr>
            <w:tcW w:w="3402" w:type="dxa"/>
          </w:tcPr>
          <w:p w14:paraId="6F0303A4" w14:textId="77777777" w:rsidR="00FA0E23" w:rsidRDefault="00FA0E23">
            <w:pPr>
              <w:spacing w:before="240" w:after="240" w:line="300" w:lineRule="exact"/>
              <w:rPr>
                <w:rFonts w:ascii="Times New Roman" w:hAnsi="Times New Roman"/>
                <w:sz w:val="24"/>
                <w:szCs w:val="24"/>
              </w:rPr>
            </w:pPr>
          </w:p>
        </w:tc>
      </w:tr>
      <w:tr w:rsidR="0028037F" w14:paraId="35F32A31" w14:textId="77777777" w:rsidTr="004B5820">
        <w:tc>
          <w:tcPr>
            <w:tcW w:w="2802" w:type="dxa"/>
            <w:shd w:val="clear" w:color="auto" w:fill="auto"/>
            <w:vAlign w:val="center"/>
          </w:tcPr>
          <w:p w14:paraId="2B516B2A" w14:textId="77777777" w:rsidR="0028037F" w:rsidRPr="004B5820" w:rsidRDefault="000D55F8">
            <w:pPr>
              <w:spacing w:before="240" w:after="240" w:line="300" w:lineRule="exact"/>
              <w:rPr>
                <w:rFonts w:ascii="Times New Roman" w:hAnsi="Times New Roman"/>
                <w:sz w:val="24"/>
                <w:szCs w:val="24"/>
              </w:rPr>
            </w:pPr>
            <w:r w:rsidRPr="004B5820">
              <w:rPr>
                <w:rFonts w:ascii="Times New Roman" w:hAnsi="Times New Roman"/>
                <w:b/>
                <w:sz w:val="24"/>
                <w:szCs w:val="24"/>
              </w:rPr>
              <w:t>Szakmai szempontból ellenőrizte:</w:t>
            </w:r>
          </w:p>
        </w:tc>
        <w:tc>
          <w:tcPr>
            <w:tcW w:w="3402" w:type="dxa"/>
            <w:shd w:val="clear" w:color="auto" w:fill="auto"/>
            <w:vAlign w:val="center"/>
          </w:tcPr>
          <w:p w14:paraId="6D8904EB" w14:textId="51B8EEFA" w:rsidR="008E0A05" w:rsidRPr="00C1555A" w:rsidRDefault="00295F81">
            <w:pPr>
              <w:spacing w:after="0" w:line="240" w:lineRule="auto"/>
              <w:rPr>
                <w:rFonts w:ascii="Times New Roman" w:hAnsi="Times New Roman"/>
                <w:bCs/>
                <w:sz w:val="24"/>
                <w:szCs w:val="24"/>
              </w:rPr>
            </w:pPr>
            <w:r w:rsidRPr="00C1555A">
              <w:rPr>
                <w:rFonts w:ascii="Times New Roman" w:hAnsi="Times New Roman"/>
                <w:bCs/>
                <w:sz w:val="24"/>
                <w:szCs w:val="24"/>
              </w:rPr>
              <w:t>Vargáné Bolyós Ildikó</w:t>
            </w:r>
          </w:p>
          <w:p w14:paraId="3C8EA355" w14:textId="638BF907" w:rsidR="0028037F" w:rsidRPr="00804723" w:rsidRDefault="00295F81" w:rsidP="008E0A05">
            <w:pPr>
              <w:spacing w:after="0" w:line="240" w:lineRule="auto"/>
              <w:rPr>
                <w:rFonts w:ascii="Times New Roman" w:hAnsi="Times New Roman"/>
                <w:sz w:val="24"/>
                <w:szCs w:val="24"/>
                <w:highlight w:val="cyan"/>
              </w:rPr>
            </w:pPr>
            <w:r w:rsidRPr="00C1555A">
              <w:rPr>
                <w:rFonts w:ascii="Times New Roman" w:hAnsi="Times New Roman"/>
                <w:bCs/>
                <w:sz w:val="24"/>
                <w:szCs w:val="24"/>
              </w:rPr>
              <w:t>v</w:t>
            </w:r>
            <w:r w:rsidR="008E0A05" w:rsidRPr="00C1555A">
              <w:rPr>
                <w:rFonts w:ascii="Times New Roman" w:hAnsi="Times New Roman"/>
                <w:bCs/>
                <w:sz w:val="24"/>
                <w:szCs w:val="24"/>
              </w:rPr>
              <w:t xml:space="preserve">árosüzemeltetési </w:t>
            </w:r>
            <w:r w:rsidR="000D55F8" w:rsidRPr="00C1555A">
              <w:rPr>
                <w:rFonts w:ascii="Times New Roman" w:hAnsi="Times New Roman"/>
                <w:bCs/>
                <w:sz w:val="24"/>
                <w:szCs w:val="24"/>
              </w:rPr>
              <w:t>osztályvezető</w:t>
            </w:r>
          </w:p>
        </w:tc>
        <w:tc>
          <w:tcPr>
            <w:tcW w:w="3402" w:type="dxa"/>
          </w:tcPr>
          <w:p w14:paraId="471CC660" w14:textId="77777777" w:rsidR="0028037F" w:rsidRDefault="0028037F">
            <w:pPr>
              <w:spacing w:before="240" w:after="240" w:line="300" w:lineRule="exact"/>
              <w:rPr>
                <w:rFonts w:ascii="Times New Roman" w:hAnsi="Times New Roman"/>
                <w:sz w:val="24"/>
                <w:szCs w:val="24"/>
              </w:rPr>
            </w:pPr>
          </w:p>
        </w:tc>
      </w:tr>
      <w:tr w:rsidR="0028037F" w14:paraId="676F1013" w14:textId="77777777" w:rsidTr="004B5820">
        <w:trPr>
          <w:trHeight w:val="987"/>
        </w:trPr>
        <w:tc>
          <w:tcPr>
            <w:tcW w:w="2802" w:type="dxa"/>
            <w:shd w:val="clear" w:color="auto" w:fill="auto"/>
            <w:vAlign w:val="center"/>
          </w:tcPr>
          <w:p w14:paraId="4CA6610F" w14:textId="77777777" w:rsidR="0028037F" w:rsidRPr="004B5820" w:rsidRDefault="000D55F8">
            <w:pPr>
              <w:spacing w:after="0" w:line="240" w:lineRule="auto"/>
              <w:rPr>
                <w:rFonts w:ascii="Times New Roman" w:hAnsi="Times New Roman"/>
                <w:b/>
                <w:bCs/>
                <w:sz w:val="24"/>
                <w:szCs w:val="24"/>
              </w:rPr>
            </w:pPr>
            <w:r w:rsidRPr="004B5820">
              <w:rPr>
                <w:rFonts w:ascii="Times New Roman" w:hAnsi="Times New Roman"/>
                <w:b/>
                <w:bCs/>
                <w:sz w:val="24"/>
                <w:szCs w:val="24"/>
              </w:rPr>
              <w:t>Pénzügyi, gazdasági szempontból ellenőrizte:</w:t>
            </w:r>
          </w:p>
        </w:tc>
        <w:tc>
          <w:tcPr>
            <w:tcW w:w="3402" w:type="dxa"/>
            <w:shd w:val="clear" w:color="auto" w:fill="auto"/>
            <w:vAlign w:val="center"/>
          </w:tcPr>
          <w:p w14:paraId="25E64C53" w14:textId="77777777" w:rsidR="008E0A05" w:rsidRPr="00C1555A" w:rsidRDefault="00825718">
            <w:pPr>
              <w:spacing w:after="0" w:line="240" w:lineRule="auto"/>
              <w:rPr>
                <w:rFonts w:ascii="Times New Roman" w:hAnsi="Times New Roman"/>
                <w:bCs/>
                <w:sz w:val="24"/>
                <w:szCs w:val="24"/>
              </w:rPr>
            </w:pPr>
            <w:r w:rsidRPr="00C1555A">
              <w:rPr>
                <w:rFonts w:ascii="Times New Roman" w:hAnsi="Times New Roman"/>
                <w:bCs/>
                <w:sz w:val="24"/>
                <w:szCs w:val="24"/>
              </w:rPr>
              <w:t xml:space="preserve">dr. Kanti Gábor </w:t>
            </w:r>
          </w:p>
          <w:p w14:paraId="0F0AD7C2" w14:textId="513AFD3D" w:rsidR="0028037F" w:rsidRPr="00C1555A" w:rsidRDefault="00295F81">
            <w:pPr>
              <w:spacing w:after="0" w:line="240" w:lineRule="auto"/>
              <w:rPr>
                <w:rFonts w:ascii="Times New Roman" w:hAnsi="Times New Roman"/>
                <w:bCs/>
                <w:sz w:val="24"/>
                <w:szCs w:val="24"/>
              </w:rPr>
            </w:pPr>
            <w:r w:rsidRPr="00C1555A">
              <w:rPr>
                <w:rFonts w:ascii="Times New Roman" w:hAnsi="Times New Roman"/>
                <w:bCs/>
                <w:sz w:val="24"/>
                <w:szCs w:val="24"/>
              </w:rPr>
              <w:t>g</w:t>
            </w:r>
            <w:r w:rsidR="00825718" w:rsidRPr="00C1555A">
              <w:rPr>
                <w:rFonts w:ascii="Times New Roman" w:hAnsi="Times New Roman"/>
                <w:bCs/>
                <w:sz w:val="24"/>
                <w:szCs w:val="24"/>
              </w:rPr>
              <w:t>azdasági vezető</w:t>
            </w:r>
          </w:p>
        </w:tc>
        <w:tc>
          <w:tcPr>
            <w:tcW w:w="3402" w:type="dxa"/>
          </w:tcPr>
          <w:p w14:paraId="2E03EB85" w14:textId="77777777" w:rsidR="0028037F" w:rsidRDefault="0028037F">
            <w:pPr>
              <w:spacing w:before="240" w:after="240" w:line="300" w:lineRule="exact"/>
              <w:jc w:val="both"/>
              <w:rPr>
                <w:rFonts w:ascii="Times New Roman" w:hAnsi="Times New Roman"/>
                <w:sz w:val="24"/>
                <w:szCs w:val="24"/>
              </w:rPr>
            </w:pPr>
          </w:p>
        </w:tc>
      </w:tr>
      <w:tr w:rsidR="0028037F" w14:paraId="6A2C15DA" w14:textId="77777777" w:rsidTr="004B5820">
        <w:trPr>
          <w:trHeight w:val="1100"/>
        </w:trPr>
        <w:tc>
          <w:tcPr>
            <w:tcW w:w="2802" w:type="dxa"/>
            <w:shd w:val="clear" w:color="auto" w:fill="auto"/>
            <w:vAlign w:val="center"/>
          </w:tcPr>
          <w:p w14:paraId="2AC8A309" w14:textId="77777777" w:rsidR="0028037F" w:rsidRPr="004B5820" w:rsidRDefault="000D55F8">
            <w:pPr>
              <w:spacing w:after="0" w:line="240" w:lineRule="auto"/>
              <w:rPr>
                <w:rFonts w:ascii="Times New Roman" w:hAnsi="Times New Roman"/>
                <w:b/>
                <w:bCs/>
                <w:sz w:val="24"/>
                <w:szCs w:val="24"/>
              </w:rPr>
            </w:pPr>
            <w:r w:rsidRPr="004B5820">
              <w:rPr>
                <w:rFonts w:ascii="Times New Roman" w:hAnsi="Times New Roman"/>
                <w:b/>
                <w:bCs/>
                <w:sz w:val="24"/>
                <w:szCs w:val="24"/>
              </w:rPr>
              <w:t>Jogi, törvényességi szempontból ellenőrizte:</w:t>
            </w:r>
          </w:p>
        </w:tc>
        <w:tc>
          <w:tcPr>
            <w:tcW w:w="3402" w:type="dxa"/>
            <w:shd w:val="clear" w:color="auto" w:fill="auto"/>
            <w:vAlign w:val="center"/>
          </w:tcPr>
          <w:p w14:paraId="6E236CF4" w14:textId="77777777" w:rsidR="003472F8" w:rsidRPr="00C1555A" w:rsidRDefault="00825718">
            <w:pPr>
              <w:spacing w:after="0" w:line="240" w:lineRule="auto"/>
              <w:rPr>
                <w:rFonts w:ascii="Times New Roman" w:hAnsi="Times New Roman"/>
                <w:bCs/>
                <w:sz w:val="24"/>
                <w:szCs w:val="24"/>
              </w:rPr>
            </w:pPr>
            <w:r w:rsidRPr="00C1555A">
              <w:rPr>
                <w:rFonts w:ascii="Times New Roman" w:hAnsi="Times New Roman"/>
                <w:bCs/>
                <w:sz w:val="24"/>
                <w:szCs w:val="24"/>
              </w:rPr>
              <w:t>dr. Dudás Melinda</w:t>
            </w:r>
          </w:p>
          <w:p w14:paraId="6017C0ED" w14:textId="77777777" w:rsidR="0028037F" w:rsidRPr="00C1555A" w:rsidRDefault="00825718" w:rsidP="008E0A05">
            <w:pPr>
              <w:spacing w:after="0" w:line="240" w:lineRule="auto"/>
              <w:rPr>
                <w:rFonts w:ascii="Times New Roman" w:hAnsi="Times New Roman"/>
                <w:bCs/>
                <w:sz w:val="24"/>
                <w:szCs w:val="24"/>
              </w:rPr>
            </w:pPr>
            <w:r w:rsidRPr="00C1555A">
              <w:rPr>
                <w:rFonts w:ascii="Times New Roman" w:hAnsi="Times New Roman"/>
                <w:bCs/>
                <w:sz w:val="24"/>
                <w:szCs w:val="24"/>
              </w:rPr>
              <w:t xml:space="preserve"> jogtanácsos </w:t>
            </w:r>
          </w:p>
        </w:tc>
        <w:tc>
          <w:tcPr>
            <w:tcW w:w="3402" w:type="dxa"/>
          </w:tcPr>
          <w:p w14:paraId="0A5140B5" w14:textId="77777777" w:rsidR="0028037F" w:rsidRDefault="0028037F">
            <w:pPr>
              <w:spacing w:before="240" w:after="240" w:line="300" w:lineRule="exact"/>
              <w:rPr>
                <w:rFonts w:ascii="Times New Roman" w:hAnsi="Times New Roman"/>
                <w:sz w:val="24"/>
                <w:szCs w:val="24"/>
              </w:rPr>
            </w:pPr>
          </w:p>
        </w:tc>
      </w:tr>
      <w:tr w:rsidR="0028037F" w14:paraId="691FAAD9" w14:textId="77777777">
        <w:tc>
          <w:tcPr>
            <w:tcW w:w="2802" w:type="dxa"/>
          </w:tcPr>
          <w:p w14:paraId="384F2B94" w14:textId="77777777" w:rsidR="0028037F" w:rsidRPr="004B5820" w:rsidRDefault="000D55F8">
            <w:pPr>
              <w:spacing w:before="240" w:after="240" w:line="300" w:lineRule="exact"/>
              <w:jc w:val="both"/>
              <w:rPr>
                <w:rFonts w:ascii="Times New Roman" w:hAnsi="Times New Roman"/>
                <w:b/>
                <w:sz w:val="24"/>
                <w:szCs w:val="24"/>
              </w:rPr>
            </w:pPr>
            <w:r w:rsidRPr="004B5820">
              <w:rPr>
                <w:rFonts w:ascii="Times New Roman" w:hAnsi="Times New Roman"/>
                <w:b/>
                <w:sz w:val="24"/>
                <w:szCs w:val="24"/>
              </w:rPr>
              <w:t>Tárgyalja:</w:t>
            </w:r>
          </w:p>
        </w:tc>
        <w:tc>
          <w:tcPr>
            <w:tcW w:w="6804" w:type="dxa"/>
            <w:gridSpan w:val="2"/>
          </w:tcPr>
          <w:p w14:paraId="5047AF5F" w14:textId="77777777" w:rsidR="0028037F" w:rsidRPr="00C1555A" w:rsidRDefault="000D55F8" w:rsidP="008E0A05">
            <w:pPr>
              <w:spacing w:before="240" w:after="240" w:line="300" w:lineRule="exact"/>
              <w:jc w:val="both"/>
              <w:rPr>
                <w:rFonts w:ascii="Times New Roman" w:hAnsi="Times New Roman"/>
                <w:b/>
                <w:sz w:val="24"/>
                <w:szCs w:val="24"/>
              </w:rPr>
            </w:pPr>
            <w:r w:rsidRPr="00C1555A">
              <w:rPr>
                <w:rFonts w:ascii="Times New Roman" w:hAnsi="Times New Roman"/>
                <w:sz w:val="24"/>
                <w:szCs w:val="24"/>
              </w:rPr>
              <w:t xml:space="preserve"> PJ</w:t>
            </w:r>
            <w:r w:rsidR="00FA0E23" w:rsidRPr="00C1555A">
              <w:rPr>
                <w:rFonts w:ascii="Times New Roman" w:hAnsi="Times New Roman"/>
                <w:sz w:val="24"/>
                <w:szCs w:val="24"/>
              </w:rPr>
              <w:t>G</w:t>
            </w:r>
            <w:r w:rsidRPr="00C1555A">
              <w:rPr>
                <w:rFonts w:ascii="Times New Roman" w:hAnsi="Times New Roman"/>
                <w:sz w:val="24"/>
                <w:szCs w:val="24"/>
              </w:rPr>
              <w:t xml:space="preserve">B </w:t>
            </w:r>
          </w:p>
        </w:tc>
      </w:tr>
      <w:tr w:rsidR="0028037F" w14:paraId="2F3E1E7D" w14:textId="77777777">
        <w:tc>
          <w:tcPr>
            <w:tcW w:w="2802" w:type="dxa"/>
          </w:tcPr>
          <w:p w14:paraId="7EEA30C7" w14:textId="77777777" w:rsidR="0028037F" w:rsidRPr="004B5820" w:rsidRDefault="000D55F8">
            <w:pPr>
              <w:spacing w:before="240" w:after="240" w:line="300" w:lineRule="exact"/>
              <w:rPr>
                <w:rFonts w:ascii="Times New Roman" w:hAnsi="Times New Roman"/>
                <w:b/>
                <w:sz w:val="24"/>
                <w:szCs w:val="24"/>
              </w:rPr>
            </w:pPr>
            <w:r w:rsidRPr="004B5820">
              <w:rPr>
                <w:rFonts w:ascii="Times New Roman" w:hAnsi="Times New Roman"/>
                <w:b/>
                <w:bCs/>
                <w:sz w:val="24"/>
                <w:szCs w:val="24"/>
              </w:rPr>
              <w:t>Egyeztetve, tájékoztatva:</w:t>
            </w:r>
          </w:p>
        </w:tc>
        <w:tc>
          <w:tcPr>
            <w:tcW w:w="6804" w:type="dxa"/>
            <w:gridSpan w:val="2"/>
            <w:vAlign w:val="center"/>
          </w:tcPr>
          <w:p w14:paraId="795E3C59" w14:textId="77777777" w:rsidR="0028037F" w:rsidRPr="00C1555A" w:rsidRDefault="0091100D" w:rsidP="0091100D">
            <w:pPr>
              <w:spacing w:after="0" w:line="240" w:lineRule="auto"/>
              <w:rPr>
                <w:rFonts w:ascii="Times New Roman" w:hAnsi="Times New Roman"/>
                <w:bCs/>
                <w:sz w:val="24"/>
                <w:szCs w:val="24"/>
              </w:rPr>
            </w:pPr>
            <w:r w:rsidRPr="00C1555A">
              <w:rPr>
                <w:rFonts w:ascii="Times New Roman" w:hAnsi="Times New Roman"/>
                <w:bCs/>
                <w:sz w:val="24"/>
                <w:szCs w:val="24"/>
              </w:rPr>
              <w:t>Sólyomvári Erika Mária ügyvezető, Fóti Közszolgáltató Közhasznú Nonprofit Kft.</w:t>
            </w:r>
          </w:p>
        </w:tc>
      </w:tr>
      <w:tr w:rsidR="0028037F" w14:paraId="3CF281E6" w14:textId="77777777">
        <w:tc>
          <w:tcPr>
            <w:tcW w:w="2802" w:type="dxa"/>
          </w:tcPr>
          <w:p w14:paraId="7D247A7F" w14:textId="77777777" w:rsidR="0028037F" w:rsidRPr="004B5820" w:rsidRDefault="000D55F8">
            <w:pPr>
              <w:spacing w:before="240" w:after="240" w:line="300" w:lineRule="exact"/>
              <w:rPr>
                <w:rFonts w:ascii="Times New Roman" w:hAnsi="Times New Roman"/>
                <w:bCs/>
                <w:sz w:val="24"/>
                <w:szCs w:val="24"/>
              </w:rPr>
            </w:pPr>
            <w:r w:rsidRPr="004B5820">
              <w:rPr>
                <w:rFonts w:ascii="Times New Roman" w:hAnsi="Times New Roman"/>
                <w:b/>
                <w:sz w:val="24"/>
                <w:szCs w:val="24"/>
              </w:rPr>
              <w:t>Javasolt meghívott:</w:t>
            </w:r>
          </w:p>
        </w:tc>
        <w:tc>
          <w:tcPr>
            <w:tcW w:w="6804" w:type="dxa"/>
            <w:gridSpan w:val="2"/>
            <w:vAlign w:val="center"/>
          </w:tcPr>
          <w:p w14:paraId="7B7C5936" w14:textId="77777777" w:rsidR="0028037F" w:rsidRPr="00C1555A" w:rsidRDefault="00C5578C" w:rsidP="00C5578C">
            <w:pPr>
              <w:spacing w:after="0" w:line="240" w:lineRule="auto"/>
              <w:rPr>
                <w:rFonts w:ascii="Times New Roman" w:hAnsi="Times New Roman"/>
                <w:bCs/>
                <w:sz w:val="24"/>
                <w:szCs w:val="24"/>
              </w:rPr>
            </w:pPr>
            <w:r w:rsidRPr="00C1555A">
              <w:rPr>
                <w:rFonts w:ascii="Times New Roman" w:hAnsi="Times New Roman"/>
                <w:bCs/>
                <w:sz w:val="24"/>
                <w:szCs w:val="24"/>
              </w:rPr>
              <w:t>Sólyomvári Erika Mária ügyvezető, Fóti Közszolgáltató Közhasznú Nonprofit Kft.</w:t>
            </w:r>
          </w:p>
          <w:p w14:paraId="6C776F37" w14:textId="77777777" w:rsidR="00C5578C" w:rsidRPr="00C1555A" w:rsidRDefault="00C5578C" w:rsidP="00C5578C">
            <w:pPr>
              <w:spacing w:after="0" w:line="240" w:lineRule="auto"/>
              <w:rPr>
                <w:rFonts w:ascii="Times New Roman" w:hAnsi="Times New Roman"/>
                <w:bCs/>
                <w:sz w:val="24"/>
                <w:szCs w:val="24"/>
              </w:rPr>
            </w:pPr>
          </w:p>
        </w:tc>
      </w:tr>
      <w:tr w:rsidR="00825718" w14:paraId="5B476FFF" w14:textId="77777777" w:rsidTr="00236B55">
        <w:trPr>
          <w:trHeight w:val="1162"/>
        </w:trPr>
        <w:tc>
          <w:tcPr>
            <w:tcW w:w="2802" w:type="dxa"/>
            <w:shd w:val="clear" w:color="auto" w:fill="FFFFFF" w:themeFill="background1"/>
          </w:tcPr>
          <w:p w14:paraId="3E6E2434" w14:textId="77777777" w:rsidR="00825718" w:rsidRPr="004B5820" w:rsidRDefault="00825718" w:rsidP="008E0A05">
            <w:pPr>
              <w:spacing w:before="240" w:after="240" w:line="240" w:lineRule="auto"/>
              <w:rPr>
                <w:rFonts w:ascii="Times New Roman" w:hAnsi="Times New Roman"/>
                <w:b/>
                <w:sz w:val="24"/>
                <w:szCs w:val="24"/>
              </w:rPr>
            </w:pPr>
            <w:r w:rsidRPr="004B5820">
              <w:rPr>
                <w:rFonts w:ascii="Times New Roman" w:hAnsi="Times New Roman"/>
                <w:b/>
                <w:sz w:val="24"/>
                <w:szCs w:val="24"/>
              </w:rPr>
              <w:t>A határozati javaslat elfogadásához szükséges szavazattöbbség:</w:t>
            </w:r>
          </w:p>
        </w:tc>
        <w:tc>
          <w:tcPr>
            <w:tcW w:w="6804" w:type="dxa"/>
            <w:gridSpan w:val="2"/>
            <w:shd w:val="clear" w:color="auto" w:fill="FFFFFF" w:themeFill="background1"/>
            <w:vAlign w:val="center"/>
          </w:tcPr>
          <w:p w14:paraId="226FBBF4" w14:textId="13B8AA5B" w:rsidR="00825718" w:rsidRPr="004B5820" w:rsidRDefault="00825718" w:rsidP="00825718">
            <w:pPr>
              <w:numPr>
                <w:ilvl w:val="0"/>
                <w:numId w:val="18"/>
              </w:numPr>
              <w:spacing w:before="240" w:after="240" w:line="240" w:lineRule="auto"/>
              <w:rPr>
                <w:rFonts w:ascii="Times New Roman" w:hAnsi="Times New Roman"/>
                <w:sz w:val="24"/>
                <w:szCs w:val="24"/>
              </w:rPr>
            </w:pPr>
            <w:r w:rsidRPr="004B5820">
              <w:rPr>
                <w:rFonts w:ascii="Times New Roman" w:hAnsi="Times New Roman"/>
                <w:sz w:val="24"/>
                <w:szCs w:val="24"/>
              </w:rPr>
              <w:t>egyszerű szavazattöbbség</w:t>
            </w:r>
          </w:p>
          <w:p w14:paraId="338A4A0C" w14:textId="77777777" w:rsidR="00825718" w:rsidRPr="004B5820" w:rsidRDefault="00825718" w:rsidP="00825718">
            <w:pPr>
              <w:numPr>
                <w:ilvl w:val="0"/>
                <w:numId w:val="18"/>
              </w:numPr>
              <w:spacing w:before="240" w:after="240" w:line="240" w:lineRule="auto"/>
              <w:rPr>
                <w:rFonts w:ascii="Times New Roman" w:hAnsi="Times New Roman"/>
                <w:b/>
                <w:sz w:val="24"/>
                <w:szCs w:val="24"/>
                <w:u w:val="single"/>
              </w:rPr>
            </w:pPr>
            <w:r w:rsidRPr="004B5820">
              <w:rPr>
                <w:rFonts w:ascii="Times New Roman" w:hAnsi="Times New Roman"/>
                <w:sz w:val="24"/>
                <w:szCs w:val="24"/>
                <w:u w:val="single"/>
              </w:rPr>
              <w:t xml:space="preserve">minősített szavazattöbbség </w:t>
            </w:r>
          </w:p>
        </w:tc>
      </w:tr>
      <w:tr w:rsidR="00825718" w14:paraId="78774925" w14:textId="77777777" w:rsidTr="00236B55">
        <w:trPr>
          <w:trHeight w:val="501"/>
        </w:trPr>
        <w:tc>
          <w:tcPr>
            <w:tcW w:w="2802" w:type="dxa"/>
            <w:shd w:val="clear" w:color="auto" w:fill="FFFFFF" w:themeFill="background1"/>
          </w:tcPr>
          <w:p w14:paraId="5EA067F8" w14:textId="77777777" w:rsidR="00825718" w:rsidRPr="004B5820" w:rsidRDefault="00825718" w:rsidP="008E0A05">
            <w:pPr>
              <w:spacing w:before="240" w:after="240" w:line="240" w:lineRule="auto"/>
              <w:rPr>
                <w:rFonts w:ascii="Times New Roman" w:hAnsi="Times New Roman"/>
                <w:b/>
                <w:sz w:val="24"/>
                <w:szCs w:val="24"/>
              </w:rPr>
            </w:pPr>
            <w:r w:rsidRPr="004B5820">
              <w:rPr>
                <w:rFonts w:ascii="Times New Roman" w:hAnsi="Times New Roman"/>
                <w:b/>
                <w:sz w:val="24"/>
                <w:szCs w:val="24"/>
              </w:rPr>
              <w:t>Az előterjesztés zárt kezelését kérjük</w:t>
            </w:r>
          </w:p>
        </w:tc>
        <w:tc>
          <w:tcPr>
            <w:tcW w:w="6804" w:type="dxa"/>
            <w:gridSpan w:val="2"/>
            <w:shd w:val="clear" w:color="auto" w:fill="FFFFFF" w:themeFill="background1"/>
            <w:vAlign w:val="center"/>
          </w:tcPr>
          <w:p w14:paraId="4AC1893B" w14:textId="34638961" w:rsidR="00825718" w:rsidRPr="004B5820" w:rsidRDefault="00825718" w:rsidP="00825718">
            <w:pPr>
              <w:numPr>
                <w:ilvl w:val="0"/>
                <w:numId w:val="17"/>
              </w:numPr>
              <w:spacing w:after="120" w:line="240" w:lineRule="auto"/>
              <w:ind w:left="714" w:hanging="357"/>
              <w:rPr>
                <w:rFonts w:ascii="Times New Roman" w:hAnsi="Times New Roman"/>
                <w:sz w:val="24"/>
                <w:szCs w:val="24"/>
                <w:u w:val="single"/>
              </w:rPr>
            </w:pPr>
            <w:r w:rsidRPr="004B5820">
              <w:rPr>
                <w:rFonts w:ascii="Times New Roman" w:hAnsi="Times New Roman"/>
                <w:sz w:val="24"/>
                <w:szCs w:val="24"/>
              </w:rPr>
              <w:t>ige</w:t>
            </w:r>
            <w:r w:rsidR="00EF7A69" w:rsidRPr="004B5820">
              <w:rPr>
                <w:rFonts w:ascii="Times New Roman" w:hAnsi="Times New Roman"/>
                <w:sz w:val="24"/>
                <w:szCs w:val="24"/>
              </w:rPr>
              <w:t>n</w:t>
            </w:r>
          </w:p>
          <w:p w14:paraId="7DBA8B19" w14:textId="77777777" w:rsidR="00825718" w:rsidRPr="004B5820" w:rsidRDefault="00825718" w:rsidP="00825718">
            <w:pPr>
              <w:numPr>
                <w:ilvl w:val="0"/>
                <w:numId w:val="17"/>
              </w:numPr>
              <w:spacing w:before="120" w:after="120" w:line="240" w:lineRule="auto"/>
              <w:ind w:left="714" w:hanging="357"/>
              <w:rPr>
                <w:rFonts w:ascii="Times New Roman" w:hAnsi="Times New Roman"/>
                <w:sz w:val="24"/>
                <w:szCs w:val="24"/>
                <w:u w:val="single"/>
              </w:rPr>
            </w:pPr>
            <w:r w:rsidRPr="004B5820">
              <w:rPr>
                <w:rFonts w:ascii="Times New Roman" w:hAnsi="Times New Roman"/>
                <w:sz w:val="24"/>
                <w:szCs w:val="24"/>
                <w:u w:val="single"/>
              </w:rPr>
              <w:t>nem</w:t>
            </w:r>
          </w:p>
        </w:tc>
      </w:tr>
    </w:tbl>
    <w:p w14:paraId="133E1571" w14:textId="77777777" w:rsidR="0028037F" w:rsidRDefault="000D55F8">
      <w:pPr>
        <w:spacing w:after="0" w:line="240" w:lineRule="auto"/>
        <w:rPr>
          <w:rFonts w:ascii="Times New Roman" w:hAnsi="Times New Roman"/>
          <w:b/>
          <w:sz w:val="24"/>
          <w:szCs w:val="24"/>
        </w:rPr>
      </w:pPr>
      <w:r>
        <w:rPr>
          <w:rFonts w:ascii="Times New Roman" w:hAnsi="Times New Roman"/>
          <w:b/>
          <w:sz w:val="24"/>
          <w:szCs w:val="24"/>
        </w:rPr>
        <w:br w:type="page"/>
      </w:r>
      <w:r w:rsidRPr="00551A7B">
        <w:rPr>
          <w:rFonts w:ascii="Times New Roman" w:hAnsi="Times New Roman"/>
          <w:b/>
          <w:sz w:val="24"/>
          <w:szCs w:val="24"/>
        </w:rPr>
        <w:lastRenderedPageBreak/>
        <w:t>Tisztelt Képviselő-testület!</w:t>
      </w:r>
    </w:p>
    <w:p w14:paraId="4FC95369" w14:textId="77777777" w:rsidR="0028037F" w:rsidRDefault="0028037F">
      <w:pPr>
        <w:spacing w:after="0"/>
        <w:rPr>
          <w:rFonts w:ascii="Times New Roman" w:hAnsi="Times New Roman"/>
          <w:sz w:val="24"/>
          <w:szCs w:val="24"/>
        </w:rPr>
      </w:pPr>
    </w:p>
    <w:p w14:paraId="7991C84B" w14:textId="77777777" w:rsidR="0028037F" w:rsidRDefault="000D55F8">
      <w:pPr>
        <w:pBdr>
          <w:bottom w:val="single" w:sz="4" w:space="1" w:color="auto"/>
        </w:pBdr>
        <w:shd w:val="clear" w:color="auto" w:fill="D9D9D9" w:themeFill="background1" w:themeFillShade="D9"/>
        <w:spacing w:after="0"/>
        <w:jc w:val="both"/>
        <w:rPr>
          <w:rFonts w:ascii="Times New Roman" w:hAnsi="Times New Roman"/>
          <w:b/>
          <w:sz w:val="24"/>
          <w:szCs w:val="24"/>
        </w:rPr>
      </w:pPr>
      <w:r>
        <w:rPr>
          <w:rFonts w:ascii="Times New Roman" w:hAnsi="Times New Roman"/>
          <w:b/>
          <w:sz w:val="24"/>
          <w:szCs w:val="24"/>
        </w:rPr>
        <w:t>I. Előzmények:</w:t>
      </w:r>
    </w:p>
    <w:p w14:paraId="68BDEDB0" w14:textId="4C3A919D" w:rsidR="00A65817" w:rsidRDefault="00A65817" w:rsidP="00A65817">
      <w:pPr>
        <w:pStyle w:val="Listaszerbekezds"/>
        <w:contextualSpacing w:val="0"/>
        <w:jc w:val="both"/>
        <w:rPr>
          <w:rFonts w:ascii="Times New Roman" w:hAnsi="Times New Roman"/>
          <w:sz w:val="24"/>
          <w:szCs w:val="24"/>
          <w:lang w:eastAsia="en-US"/>
        </w:rPr>
      </w:pPr>
    </w:p>
    <w:p w14:paraId="23322743" w14:textId="3E02DFC1" w:rsidR="00CD36C7" w:rsidRDefault="00CD36C7">
      <w:pPr>
        <w:spacing w:after="0"/>
        <w:jc w:val="both"/>
        <w:rPr>
          <w:rFonts w:ascii="Times New Roman" w:hAnsi="Times New Roman"/>
          <w:sz w:val="24"/>
          <w:szCs w:val="24"/>
        </w:rPr>
      </w:pPr>
    </w:p>
    <w:p w14:paraId="786FD8B9" w14:textId="79440B64" w:rsidR="00804723" w:rsidRPr="00804723" w:rsidRDefault="007247B6" w:rsidP="00804723">
      <w:pPr>
        <w:spacing w:after="0" w:line="240" w:lineRule="auto"/>
        <w:jc w:val="both"/>
        <w:rPr>
          <w:rFonts w:ascii="Times New Roman" w:hAnsi="Times New Roman"/>
          <w:bCs/>
          <w:sz w:val="24"/>
          <w:szCs w:val="24"/>
        </w:rPr>
      </w:pPr>
      <w:r w:rsidRPr="00C1555A">
        <w:rPr>
          <w:rFonts w:ascii="Times New Roman" w:hAnsi="Times New Roman"/>
          <w:bCs/>
          <w:sz w:val="24"/>
          <w:szCs w:val="24"/>
        </w:rPr>
        <w:t>Fót Város Önkormányzat Képviselő-testülete 2016-ban felújította a Fót, Vörösmarty út 72. szám alatti ravatalozót. A ravatalozó nyertes kivitelezője a Saturnus Kft. (</w:t>
      </w:r>
      <w:r w:rsidRPr="00C1555A">
        <w:rPr>
          <w:rFonts w:ascii="Times New Roman" w:hAnsi="Times New Roman"/>
          <w:sz w:val="24"/>
          <w:szCs w:val="24"/>
        </w:rPr>
        <w:t>1173 Budapest, Ferihegyi u. 90.) volt.</w:t>
      </w:r>
      <w:r w:rsidRPr="00C1555A">
        <w:rPr>
          <w:rFonts w:ascii="Times New Roman" w:hAnsi="Times New Roman"/>
          <w:bCs/>
          <w:sz w:val="24"/>
          <w:szCs w:val="24"/>
        </w:rPr>
        <w:t xml:space="preserve"> A Saturnus Kft. 2016-os ügyvezetője Farkas Sándor elhunyt, azonban a cég jogutódlással, az elhunyt fiának az ügyvezetése alatt tovább működik.</w:t>
      </w:r>
    </w:p>
    <w:p w14:paraId="4F9D8FC5" w14:textId="77777777" w:rsidR="00804723" w:rsidRDefault="00804723">
      <w:pPr>
        <w:spacing w:after="0"/>
        <w:jc w:val="both"/>
        <w:rPr>
          <w:rFonts w:ascii="Times New Roman" w:hAnsi="Times New Roman"/>
          <w:sz w:val="24"/>
          <w:szCs w:val="24"/>
        </w:rPr>
      </w:pPr>
    </w:p>
    <w:p w14:paraId="1987F379" w14:textId="77777777" w:rsidR="00CD36C7" w:rsidRPr="00225B6E" w:rsidRDefault="00CD36C7">
      <w:pPr>
        <w:spacing w:after="0"/>
        <w:jc w:val="both"/>
        <w:rPr>
          <w:rFonts w:ascii="Times New Roman" w:hAnsi="Times New Roman"/>
          <w:sz w:val="24"/>
          <w:szCs w:val="24"/>
        </w:rPr>
      </w:pPr>
    </w:p>
    <w:p w14:paraId="6A8ACCC9" w14:textId="77777777" w:rsidR="0028037F" w:rsidRPr="00696555" w:rsidRDefault="000D55F8" w:rsidP="00696555">
      <w:pPr>
        <w:pBdr>
          <w:bottom w:val="single" w:sz="4" w:space="1" w:color="auto"/>
        </w:pBdr>
        <w:shd w:val="clear" w:color="auto" w:fill="D9D9D9" w:themeFill="background1" w:themeFillShade="D9"/>
        <w:spacing w:after="0"/>
        <w:jc w:val="both"/>
        <w:rPr>
          <w:rFonts w:ascii="Times New Roman" w:hAnsi="Times New Roman"/>
          <w:b/>
          <w:sz w:val="24"/>
          <w:szCs w:val="24"/>
        </w:rPr>
      </w:pPr>
      <w:r>
        <w:rPr>
          <w:rFonts w:ascii="Times New Roman" w:hAnsi="Times New Roman"/>
          <w:b/>
          <w:sz w:val="24"/>
          <w:szCs w:val="24"/>
        </w:rPr>
        <w:t>II. A döntéshez szükséges információk, tájékoztatások:</w:t>
      </w:r>
    </w:p>
    <w:p w14:paraId="08C7A451" w14:textId="6DF769A0" w:rsidR="00CD36C7" w:rsidRDefault="00CD36C7">
      <w:pPr>
        <w:spacing w:after="0"/>
        <w:jc w:val="both"/>
        <w:rPr>
          <w:rFonts w:ascii="Times New Roman" w:hAnsi="Times New Roman"/>
          <w:sz w:val="24"/>
          <w:szCs w:val="24"/>
        </w:rPr>
      </w:pPr>
    </w:p>
    <w:p w14:paraId="435B97D0" w14:textId="2BDBD3BE" w:rsidR="001B19D7" w:rsidRDefault="001B19D7" w:rsidP="007247B6">
      <w:pPr>
        <w:autoSpaceDE w:val="0"/>
        <w:autoSpaceDN w:val="0"/>
        <w:adjustRightInd w:val="0"/>
        <w:spacing w:after="0" w:line="240" w:lineRule="auto"/>
        <w:ind w:right="-142"/>
        <w:jc w:val="both"/>
        <w:rPr>
          <w:rFonts w:ascii="Times New Roman" w:hAnsi="Times New Roman"/>
          <w:color w:val="333333"/>
          <w:sz w:val="24"/>
          <w:szCs w:val="24"/>
          <w:shd w:val="clear" w:color="auto" w:fill="FFFFFF"/>
        </w:rPr>
      </w:pPr>
    </w:p>
    <w:p w14:paraId="73E3CABD" w14:textId="77777777" w:rsidR="001B19D7" w:rsidRPr="00C1555A" w:rsidRDefault="001B19D7" w:rsidP="001B19D7">
      <w:pPr>
        <w:spacing w:after="0" w:line="240" w:lineRule="auto"/>
        <w:jc w:val="both"/>
        <w:rPr>
          <w:rFonts w:ascii="Times New Roman" w:hAnsi="Times New Roman"/>
          <w:bCs/>
          <w:sz w:val="24"/>
          <w:szCs w:val="24"/>
        </w:rPr>
      </w:pPr>
      <w:r w:rsidRPr="00C1555A">
        <w:rPr>
          <w:rFonts w:ascii="Times New Roman" w:hAnsi="Times New Roman"/>
          <w:bCs/>
          <w:sz w:val="24"/>
          <w:szCs w:val="24"/>
        </w:rPr>
        <w:t>A Vörösmarty úti ravatalozó üzemben tartója a Fóti Közszolgáltató Nonprofit Kft., melynek alkalmazottai 2022. nyár folyamán azt észlelték, hogy a tetőszerkezet cserépfedése erősen hullámos.</w:t>
      </w:r>
    </w:p>
    <w:p w14:paraId="04E5B8EA" w14:textId="77777777" w:rsidR="001B19D7" w:rsidRPr="00C1555A" w:rsidRDefault="001B19D7" w:rsidP="001B19D7">
      <w:pPr>
        <w:autoSpaceDE w:val="0"/>
        <w:autoSpaceDN w:val="0"/>
        <w:adjustRightInd w:val="0"/>
        <w:spacing w:after="0" w:line="240" w:lineRule="auto"/>
        <w:ind w:right="-142"/>
        <w:jc w:val="both"/>
        <w:rPr>
          <w:rFonts w:ascii="Times New Roman" w:hAnsi="Times New Roman"/>
          <w:bCs/>
          <w:i/>
          <w:sz w:val="24"/>
          <w:szCs w:val="24"/>
        </w:rPr>
      </w:pPr>
    </w:p>
    <w:p w14:paraId="7BF38D0C" w14:textId="0BC580E2" w:rsidR="001B19D7" w:rsidRPr="00C1555A" w:rsidRDefault="001B19D7" w:rsidP="001B19D7">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bCs/>
          <w:sz w:val="24"/>
          <w:szCs w:val="24"/>
        </w:rPr>
        <w:t xml:space="preserve">A tetőszerkezet átvizsgálásakor a tető cseréplécek nagyfokú károsodását észlelték. A tetőlécek nagyfokú károsodásának vizsgálatára faanyagvédelmi szakértőt kért fel a Fóti Közszolgáltató Nonprofit Kft. A szakértő a helyszínt megvizsgálta és véleményét a jelen előterjesztés 1. sz. mellékletében szereplő Feljegyzésben rögzítette. </w:t>
      </w:r>
      <w:r w:rsidRPr="00C1555A">
        <w:rPr>
          <w:rFonts w:ascii="Times New Roman" w:hAnsi="Times New Roman"/>
          <w:bCs/>
          <w:i/>
          <w:iCs/>
          <w:sz w:val="24"/>
          <w:szCs w:val="24"/>
        </w:rPr>
        <w:t>(Lásd 1. sz. melléklet)</w:t>
      </w:r>
    </w:p>
    <w:p w14:paraId="4976ED5C" w14:textId="77777777" w:rsidR="001B19D7" w:rsidRPr="00C1555A" w:rsidRDefault="001B19D7" w:rsidP="001B19D7">
      <w:pPr>
        <w:autoSpaceDE w:val="0"/>
        <w:autoSpaceDN w:val="0"/>
        <w:adjustRightInd w:val="0"/>
        <w:spacing w:after="0" w:line="240" w:lineRule="auto"/>
        <w:ind w:right="-142"/>
        <w:jc w:val="both"/>
        <w:rPr>
          <w:rFonts w:ascii="Times New Roman" w:hAnsi="Times New Roman"/>
          <w:bCs/>
          <w:sz w:val="24"/>
          <w:szCs w:val="24"/>
        </w:rPr>
      </w:pPr>
    </w:p>
    <w:p w14:paraId="727CC0C1" w14:textId="77777777" w:rsidR="001B19D7" w:rsidRPr="00C1555A" w:rsidRDefault="001B19D7" w:rsidP="001B19D7">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bCs/>
          <w:sz w:val="24"/>
          <w:szCs w:val="24"/>
        </w:rPr>
        <w:t>A szakértői vélemény alapján a Fóti Közszolgáltató Nonprofit Kft. az Önkormányzat nevében felszólító levelet írt a kivitelezést végző Saturnus Kft.-nek, kérve a ravatalozó tetőszerkezetének cseréjét saját költségén az épület szerkezetek termékszavatossága alapján.</w:t>
      </w:r>
    </w:p>
    <w:p w14:paraId="36FBA041" w14:textId="77777777" w:rsidR="001B19D7" w:rsidRPr="00C1555A" w:rsidRDefault="001B19D7" w:rsidP="001B19D7">
      <w:pPr>
        <w:autoSpaceDE w:val="0"/>
        <w:autoSpaceDN w:val="0"/>
        <w:adjustRightInd w:val="0"/>
        <w:spacing w:after="0" w:line="240" w:lineRule="auto"/>
        <w:ind w:right="-142"/>
        <w:jc w:val="both"/>
        <w:rPr>
          <w:rFonts w:ascii="Times New Roman" w:hAnsi="Times New Roman"/>
          <w:bCs/>
          <w:sz w:val="24"/>
          <w:szCs w:val="24"/>
        </w:rPr>
      </w:pPr>
    </w:p>
    <w:p w14:paraId="1AD2CCD2" w14:textId="602AE666" w:rsidR="001B19D7" w:rsidRDefault="001B19D7" w:rsidP="001B19D7">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bCs/>
          <w:sz w:val="24"/>
          <w:szCs w:val="24"/>
        </w:rPr>
        <w:t xml:space="preserve">A Saturnus Kft. a termékszavatossági garanciális javítástól elzárkózott, hivatkozással a 2016.október 26-ai műszaki átadásra, valamint 3 éves 2019. október 26-án lejáró garanciális határidőre és a közben eltelt további 3 évre. </w:t>
      </w:r>
      <w:r w:rsidRPr="00C1555A">
        <w:rPr>
          <w:rFonts w:ascii="Times New Roman" w:hAnsi="Times New Roman"/>
          <w:bCs/>
          <w:i/>
          <w:iCs/>
          <w:sz w:val="24"/>
          <w:szCs w:val="24"/>
        </w:rPr>
        <w:t>(Lásd 2. sz. melléklet)</w:t>
      </w:r>
    </w:p>
    <w:p w14:paraId="1A7B7C58" w14:textId="77777777" w:rsidR="00433801" w:rsidRDefault="001B19D7" w:rsidP="007E58CB">
      <w:pPr>
        <w:spacing w:before="100" w:beforeAutospacing="1" w:after="100" w:afterAutospacing="1" w:line="240" w:lineRule="auto"/>
        <w:jc w:val="both"/>
        <w:rPr>
          <w:rFonts w:ascii="Times New Roman" w:hAnsi="Times New Roman"/>
          <w:sz w:val="24"/>
          <w:szCs w:val="24"/>
          <w:lang w:eastAsia="hu-HU"/>
        </w:rPr>
      </w:pPr>
      <w:r w:rsidRPr="00725AD9">
        <w:rPr>
          <w:rFonts w:ascii="Times New Roman" w:hAnsi="Times New Roman"/>
          <w:sz w:val="24"/>
          <w:szCs w:val="24"/>
          <w:lang w:eastAsia="hu-HU"/>
        </w:rPr>
        <w:t>Jelen helyzetben egy bírósági eljárás rendkívül hosszú, az eljárás ideje 2-3 év</w:t>
      </w:r>
      <w:r w:rsidR="00433801">
        <w:rPr>
          <w:rFonts w:ascii="Times New Roman" w:hAnsi="Times New Roman"/>
          <w:sz w:val="24"/>
          <w:szCs w:val="24"/>
          <w:lang w:eastAsia="hu-HU"/>
        </w:rPr>
        <w:t>, és annak a kimenetele sem egyértelmű, hiszen vállalkozónak az álláspontja helytálló, és az ő jótállási határideje már valóban lejárt.</w:t>
      </w:r>
      <w:r w:rsidR="007E58CB" w:rsidRPr="00725AD9">
        <w:rPr>
          <w:rFonts w:ascii="Times New Roman" w:hAnsi="Times New Roman"/>
          <w:sz w:val="24"/>
          <w:szCs w:val="24"/>
          <w:lang w:eastAsia="hu-HU"/>
        </w:rPr>
        <w:t xml:space="preserve"> </w:t>
      </w:r>
    </w:p>
    <w:p w14:paraId="24084478" w14:textId="7689111E" w:rsidR="001B19D7" w:rsidRDefault="001B19D7" w:rsidP="007E58CB">
      <w:pPr>
        <w:spacing w:before="100" w:beforeAutospacing="1" w:after="100" w:afterAutospacing="1" w:line="240" w:lineRule="auto"/>
        <w:jc w:val="both"/>
        <w:rPr>
          <w:rFonts w:ascii="Times New Roman" w:hAnsi="Times New Roman"/>
          <w:sz w:val="24"/>
          <w:szCs w:val="24"/>
          <w:lang w:eastAsia="hu-HU"/>
        </w:rPr>
      </w:pPr>
      <w:r w:rsidRPr="00C1555A">
        <w:rPr>
          <w:rFonts w:ascii="Times New Roman" w:hAnsi="Times New Roman"/>
          <w:sz w:val="24"/>
          <w:szCs w:val="24"/>
          <w:lang w:eastAsia="hu-HU"/>
        </w:rPr>
        <w:t>A ravatalozó tetőléceinek további károsodás</w:t>
      </w:r>
      <w:r w:rsidR="00042055">
        <w:rPr>
          <w:rFonts w:ascii="Times New Roman" w:hAnsi="Times New Roman"/>
          <w:sz w:val="24"/>
          <w:szCs w:val="24"/>
          <w:lang w:eastAsia="hu-HU"/>
        </w:rPr>
        <w:t xml:space="preserve">a </w:t>
      </w:r>
      <w:r w:rsidRPr="00C1555A">
        <w:rPr>
          <w:rFonts w:ascii="Times New Roman" w:hAnsi="Times New Roman"/>
          <w:sz w:val="24"/>
          <w:szCs w:val="24"/>
          <w:lang w:eastAsia="hu-HU"/>
        </w:rPr>
        <w:t>megelőzés</w:t>
      </w:r>
      <w:r w:rsidR="00834797">
        <w:rPr>
          <w:rFonts w:ascii="Times New Roman" w:hAnsi="Times New Roman"/>
          <w:sz w:val="24"/>
          <w:szCs w:val="24"/>
          <w:lang w:eastAsia="hu-HU"/>
        </w:rPr>
        <w:t>e</w:t>
      </w:r>
      <w:r w:rsidRPr="00C1555A">
        <w:rPr>
          <w:rFonts w:ascii="Times New Roman" w:hAnsi="Times New Roman"/>
          <w:sz w:val="24"/>
          <w:szCs w:val="24"/>
          <w:lang w:eastAsia="hu-HU"/>
        </w:rPr>
        <w:t xml:space="preserve"> érdekében a tető mielőbbi </w:t>
      </w:r>
      <w:r w:rsidR="007E58CB" w:rsidRPr="00C1555A">
        <w:rPr>
          <w:rFonts w:ascii="Times New Roman" w:hAnsi="Times New Roman"/>
          <w:sz w:val="24"/>
          <w:szCs w:val="24"/>
          <w:lang w:eastAsia="hu-HU"/>
        </w:rPr>
        <w:t>javítása szükséges</w:t>
      </w:r>
      <w:r w:rsidR="00042055">
        <w:rPr>
          <w:rFonts w:ascii="Times New Roman" w:hAnsi="Times New Roman"/>
          <w:sz w:val="24"/>
          <w:szCs w:val="24"/>
          <w:lang w:eastAsia="hu-HU"/>
        </w:rPr>
        <w:t>, nem lehet megvárni egy b</w:t>
      </w:r>
      <w:r w:rsidR="004F75A7">
        <w:rPr>
          <w:rFonts w:ascii="Times New Roman" w:hAnsi="Times New Roman"/>
          <w:sz w:val="24"/>
          <w:szCs w:val="24"/>
          <w:lang w:eastAsia="hu-HU"/>
        </w:rPr>
        <w:t>izonytalan kimenetelű per végét.</w:t>
      </w:r>
    </w:p>
    <w:p w14:paraId="4FED2C93" w14:textId="77777777" w:rsidR="001B19D7" w:rsidRDefault="001B19D7" w:rsidP="001B19D7">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sz w:val="24"/>
          <w:szCs w:val="24"/>
        </w:rPr>
        <w:t xml:space="preserve">A tető javítására a </w:t>
      </w:r>
      <w:r w:rsidRPr="00C1555A">
        <w:rPr>
          <w:rFonts w:ascii="Times New Roman" w:hAnsi="Times New Roman"/>
          <w:bCs/>
          <w:sz w:val="24"/>
          <w:szCs w:val="24"/>
        </w:rPr>
        <w:t>Fóti Közszolgáltató Nonprofit Kft. (a Faanyagvédelmi Szakértői Feljegyzésben rögzítettek szerint) indikatív árajánlatot kért be. Az indikatív ajánlat alapján a ravatalozó tetőszerkezet javítás költsége 4.882.500, - Ft + Áfa, azaz bruttó 6.200.775, - Ft.</w:t>
      </w:r>
    </w:p>
    <w:p w14:paraId="58D3E4E2" w14:textId="106D2206" w:rsidR="001B19D7" w:rsidRDefault="001B19D7" w:rsidP="001B19D7">
      <w:pPr>
        <w:autoSpaceDE w:val="0"/>
        <w:autoSpaceDN w:val="0"/>
        <w:adjustRightInd w:val="0"/>
        <w:spacing w:after="0" w:line="240" w:lineRule="auto"/>
        <w:ind w:right="-142"/>
        <w:jc w:val="both"/>
        <w:rPr>
          <w:rFonts w:ascii="Times New Roman" w:hAnsi="Times New Roman"/>
          <w:bCs/>
          <w:sz w:val="24"/>
          <w:szCs w:val="24"/>
        </w:rPr>
      </w:pPr>
    </w:p>
    <w:p w14:paraId="48144846" w14:textId="19F8E343" w:rsidR="00E52D3B" w:rsidRDefault="00E52D3B" w:rsidP="00E52D3B">
      <w:pPr>
        <w:autoSpaceDE w:val="0"/>
        <w:autoSpaceDN w:val="0"/>
        <w:adjustRightInd w:val="0"/>
        <w:spacing w:after="0" w:line="240" w:lineRule="auto"/>
        <w:ind w:right="-142"/>
        <w:jc w:val="both"/>
        <w:rPr>
          <w:rFonts w:ascii="Times New Roman" w:hAnsi="Times New Roman"/>
          <w:bCs/>
          <w:sz w:val="24"/>
          <w:szCs w:val="24"/>
        </w:rPr>
      </w:pPr>
      <w:r>
        <w:rPr>
          <w:rFonts w:ascii="Times New Roman" w:hAnsi="Times New Roman"/>
          <w:bCs/>
          <w:sz w:val="24"/>
          <w:szCs w:val="24"/>
        </w:rPr>
        <w:t>A feladat elvégzéséhez szükséges bruttó 6.200.775,- Ft. összegű fedezet az Önkormányzat 2023. évi költségvetésének, az ezt a fedezet tételt is tartalmazó formában történő elfogadásával és hatályba lépésével kerül biztosításra.</w:t>
      </w:r>
    </w:p>
    <w:p w14:paraId="45BEF7B4" w14:textId="77777777" w:rsidR="00E52D3B" w:rsidRDefault="00E52D3B" w:rsidP="001B19D7">
      <w:pPr>
        <w:autoSpaceDE w:val="0"/>
        <w:autoSpaceDN w:val="0"/>
        <w:adjustRightInd w:val="0"/>
        <w:spacing w:after="0" w:line="240" w:lineRule="auto"/>
        <w:ind w:right="-142"/>
        <w:jc w:val="both"/>
        <w:rPr>
          <w:rFonts w:ascii="Times New Roman" w:hAnsi="Times New Roman"/>
          <w:bCs/>
          <w:sz w:val="24"/>
          <w:szCs w:val="24"/>
        </w:rPr>
      </w:pPr>
    </w:p>
    <w:p w14:paraId="3C014148" w14:textId="745CA03F" w:rsidR="00632349" w:rsidRDefault="00632349" w:rsidP="007247B6">
      <w:pPr>
        <w:autoSpaceDE w:val="0"/>
        <w:autoSpaceDN w:val="0"/>
        <w:adjustRightInd w:val="0"/>
        <w:spacing w:after="0" w:line="240" w:lineRule="auto"/>
        <w:ind w:right="-142"/>
        <w:jc w:val="both"/>
        <w:rPr>
          <w:rFonts w:ascii="Times New Roman" w:hAnsi="Times New Roman"/>
          <w:i/>
          <w:iCs/>
          <w:sz w:val="24"/>
          <w:szCs w:val="24"/>
        </w:rPr>
      </w:pPr>
    </w:p>
    <w:p w14:paraId="192DAF8C" w14:textId="7742CCD7" w:rsidR="007E58CB" w:rsidRDefault="007E58CB" w:rsidP="007E58CB">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bCs/>
          <w:sz w:val="24"/>
          <w:szCs w:val="24"/>
        </w:rPr>
        <w:t>A tető javítás versenyeztetési, kivitelezési, valamint a feladatok ellátásához szükséges egyéb teendők ellátásával javaslom a Fóti Közszolgáltató Kft.-t megbízni.</w:t>
      </w:r>
      <w:r>
        <w:rPr>
          <w:rFonts w:ascii="Times New Roman" w:hAnsi="Times New Roman"/>
          <w:bCs/>
          <w:sz w:val="24"/>
          <w:szCs w:val="24"/>
        </w:rPr>
        <w:t xml:space="preserve"> </w:t>
      </w:r>
    </w:p>
    <w:p w14:paraId="08B44D2D" w14:textId="77777777" w:rsidR="007E58CB" w:rsidRDefault="007E58CB" w:rsidP="007E58CB">
      <w:pPr>
        <w:autoSpaceDE w:val="0"/>
        <w:autoSpaceDN w:val="0"/>
        <w:adjustRightInd w:val="0"/>
        <w:spacing w:after="0" w:line="240" w:lineRule="auto"/>
        <w:ind w:right="-142"/>
        <w:jc w:val="both"/>
        <w:rPr>
          <w:rFonts w:ascii="Times New Roman" w:hAnsi="Times New Roman"/>
          <w:bCs/>
          <w:sz w:val="24"/>
          <w:szCs w:val="24"/>
        </w:rPr>
      </w:pPr>
    </w:p>
    <w:p w14:paraId="08017D7C" w14:textId="77777777" w:rsidR="007E58CB" w:rsidRDefault="007E58CB" w:rsidP="007E58CB">
      <w:pPr>
        <w:autoSpaceDE w:val="0"/>
        <w:autoSpaceDN w:val="0"/>
        <w:adjustRightInd w:val="0"/>
        <w:spacing w:after="0" w:line="240" w:lineRule="auto"/>
        <w:ind w:right="-142"/>
        <w:jc w:val="both"/>
        <w:rPr>
          <w:rFonts w:ascii="Times New Roman" w:hAnsi="Times New Roman"/>
          <w:bCs/>
          <w:sz w:val="24"/>
          <w:szCs w:val="24"/>
        </w:rPr>
      </w:pPr>
      <w:r w:rsidRPr="00C1555A">
        <w:rPr>
          <w:rFonts w:ascii="Times New Roman" w:hAnsi="Times New Roman"/>
          <w:bCs/>
          <w:sz w:val="24"/>
          <w:szCs w:val="24"/>
        </w:rPr>
        <w:t>Fentiek alapján az alábbi határozati javaslatot terjesztem a Tisztelt Képviselő-testület elé.</w:t>
      </w:r>
    </w:p>
    <w:p w14:paraId="207C7CB6" w14:textId="77777777" w:rsidR="007E58CB" w:rsidRDefault="007E58CB" w:rsidP="007247B6">
      <w:pPr>
        <w:autoSpaceDE w:val="0"/>
        <w:autoSpaceDN w:val="0"/>
        <w:adjustRightInd w:val="0"/>
        <w:spacing w:after="0" w:line="240" w:lineRule="auto"/>
        <w:ind w:right="-142"/>
        <w:jc w:val="both"/>
        <w:rPr>
          <w:rFonts w:ascii="Times New Roman" w:hAnsi="Times New Roman"/>
          <w:i/>
          <w:iCs/>
          <w:sz w:val="24"/>
          <w:szCs w:val="24"/>
        </w:rPr>
      </w:pPr>
    </w:p>
    <w:p w14:paraId="6625A76A" w14:textId="58B94D6A" w:rsidR="000B4C7E" w:rsidRDefault="000B4C7E" w:rsidP="007079C9">
      <w:pPr>
        <w:spacing w:after="0" w:line="240" w:lineRule="auto"/>
        <w:jc w:val="both"/>
        <w:rPr>
          <w:rFonts w:ascii="Times New Roman" w:hAnsi="Times New Roman"/>
          <w:sz w:val="24"/>
          <w:szCs w:val="24"/>
        </w:rPr>
      </w:pPr>
    </w:p>
    <w:p w14:paraId="57DBB858" w14:textId="233BE3D5" w:rsidR="00520FFB" w:rsidRDefault="00520FFB" w:rsidP="007079C9">
      <w:pPr>
        <w:spacing w:after="0" w:line="240" w:lineRule="auto"/>
        <w:jc w:val="both"/>
        <w:rPr>
          <w:rFonts w:ascii="Times New Roman" w:hAnsi="Times New Roman"/>
          <w:sz w:val="24"/>
          <w:szCs w:val="24"/>
        </w:rPr>
      </w:pPr>
    </w:p>
    <w:p w14:paraId="4BA03061" w14:textId="77777777" w:rsidR="00520FFB" w:rsidRDefault="00520FFB" w:rsidP="007079C9">
      <w:pPr>
        <w:spacing w:after="0" w:line="240" w:lineRule="auto"/>
        <w:jc w:val="both"/>
        <w:rPr>
          <w:rFonts w:ascii="Times New Roman" w:hAnsi="Times New Roman"/>
          <w:sz w:val="24"/>
          <w:szCs w:val="24"/>
        </w:rPr>
      </w:pPr>
    </w:p>
    <w:p w14:paraId="45ECF6D0" w14:textId="77777777" w:rsidR="005E4527" w:rsidRPr="000B4C7E" w:rsidRDefault="005E4527" w:rsidP="007079C9">
      <w:pPr>
        <w:spacing w:after="0" w:line="240" w:lineRule="auto"/>
        <w:jc w:val="both"/>
        <w:rPr>
          <w:rFonts w:ascii="Times New Roman" w:hAnsi="Times New Roman"/>
          <w:sz w:val="24"/>
          <w:szCs w:val="24"/>
        </w:rPr>
      </w:pPr>
    </w:p>
    <w:p w14:paraId="4D946FE3" w14:textId="77777777" w:rsidR="0028037F" w:rsidRDefault="00236B55">
      <w:pPr>
        <w:pBdr>
          <w:bottom w:val="single" w:sz="4" w:space="1" w:color="auto"/>
        </w:pBdr>
        <w:shd w:val="clear" w:color="auto" w:fill="D9D9D9" w:themeFill="background1" w:themeFillShade="D9"/>
        <w:spacing w:after="0"/>
        <w:jc w:val="both"/>
        <w:rPr>
          <w:rFonts w:ascii="Times New Roman" w:hAnsi="Times New Roman"/>
          <w:b/>
          <w:bCs/>
          <w:sz w:val="24"/>
          <w:szCs w:val="24"/>
        </w:rPr>
      </w:pPr>
      <w:bookmarkStart w:id="2" w:name="_Hlk20984187"/>
      <w:r>
        <w:rPr>
          <w:rFonts w:ascii="Times New Roman" w:hAnsi="Times New Roman"/>
          <w:b/>
          <w:bCs/>
          <w:sz w:val="24"/>
          <w:szCs w:val="24"/>
        </w:rPr>
        <w:t>III</w:t>
      </w:r>
      <w:r w:rsidR="000D55F8">
        <w:rPr>
          <w:rFonts w:ascii="Times New Roman" w:hAnsi="Times New Roman"/>
          <w:b/>
          <w:bCs/>
          <w:sz w:val="24"/>
          <w:szCs w:val="24"/>
        </w:rPr>
        <w:t>. Határozati javaslat</w:t>
      </w:r>
      <w:r w:rsidR="00F97D6D" w:rsidRPr="00F97D6D">
        <w:rPr>
          <w:rFonts w:ascii="Times New Roman" w:hAnsi="Times New Roman"/>
          <w:b/>
          <w:bCs/>
          <w:sz w:val="24"/>
          <w:szCs w:val="24"/>
        </w:rPr>
        <w:t>:</w:t>
      </w:r>
    </w:p>
    <w:bookmarkEnd w:id="2"/>
    <w:p w14:paraId="52954443" w14:textId="77777777" w:rsidR="0028037F" w:rsidRPr="00225B6E" w:rsidRDefault="0028037F">
      <w:pPr>
        <w:spacing w:after="0"/>
        <w:jc w:val="both"/>
        <w:rPr>
          <w:rFonts w:ascii="Times New Roman" w:hAnsi="Times New Roman"/>
          <w:bCs/>
          <w:sz w:val="24"/>
          <w:szCs w:val="24"/>
        </w:rPr>
      </w:pPr>
    </w:p>
    <w:p w14:paraId="43688E4A" w14:textId="02AB968E" w:rsidR="0028037F" w:rsidRDefault="00C1555A">
      <w:pPr>
        <w:shd w:val="clear" w:color="auto" w:fill="A6A6A6" w:themeFill="background1" w:themeFillShade="A6"/>
        <w:spacing w:after="0"/>
        <w:jc w:val="center"/>
        <w:rPr>
          <w:rFonts w:ascii="Times New Roman" w:hAnsi="Times New Roman"/>
          <w:b/>
          <w:sz w:val="24"/>
          <w:szCs w:val="24"/>
        </w:rPr>
      </w:pPr>
      <w:r>
        <w:rPr>
          <w:rFonts w:ascii="Times New Roman" w:hAnsi="Times New Roman"/>
          <w:b/>
          <w:sz w:val="24"/>
          <w:szCs w:val="24"/>
        </w:rPr>
        <w:t>24</w:t>
      </w:r>
      <w:r w:rsidR="000D55F8" w:rsidRPr="008E0A05">
        <w:rPr>
          <w:rFonts w:ascii="Times New Roman" w:hAnsi="Times New Roman"/>
          <w:b/>
          <w:sz w:val="24"/>
          <w:szCs w:val="24"/>
        </w:rPr>
        <w:t>/2</w:t>
      </w:r>
      <w:r w:rsidR="00E55590">
        <w:rPr>
          <w:rFonts w:ascii="Times New Roman" w:hAnsi="Times New Roman"/>
          <w:b/>
          <w:sz w:val="24"/>
          <w:szCs w:val="24"/>
        </w:rPr>
        <w:t>02</w:t>
      </w:r>
      <w:r w:rsidR="00973DFB">
        <w:rPr>
          <w:rFonts w:ascii="Times New Roman" w:hAnsi="Times New Roman"/>
          <w:b/>
          <w:sz w:val="24"/>
          <w:szCs w:val="24"/>
        </w:rPr>
        <w:t>3</w:t>
      </w:r>
      <w:r w:rsidR="00621952" w:rsidRPr="008E0A05">
        <w:rPr>
          <w:rFonts w:ascii="Times New Roman" w:hAnsi="Times New Roman"/>
          <w:b/>
          <w:sz w:val="24"/>
          <w:szCs w:val="24"/>
        </w:rPr>
        <w:t>.</w:t>
      </w:r>
      <w:r w:rsidR="000D55F8" w:rsidRPr="008E0A05">
        <w:rPr>
          <w:rFonts w:ascii="Times New Roman" w:hAnsi="Times New Roman"/>
          <w:b/>
          <w:sz w:val="24"/>
          <w:szCs w:val="24"/>
        </w:rPr>
        <w:t>(</w:t>
      </w:r>
      <w:r w:rsidR="002534B2">
        <w:rPr>
          <w:rFonts w:ascii="Times New Roman" w:hAnsi="Times New Roman"/>
          <w:b/>
          <w:sz w:val="24"/>
          <w:szCs w:val="24"/>
        </w:rPr>
        <w:t>II</w:t>
      </w:r>
      <w:r w:rsidR="008E0A05">
        <w:rPr>
          <w:rFonts w:ascii="Times New Roman" w:hAnsi="Times New Roman"/>
          <w:b/>
          <w:sz w:val="24"/>
          <w:szCs w:val="24"/>
        </w:rPr>
        <w:t>.</w:t>
      </w:r>
      <w:r w:rsidR="00973DFB">
        <w:rPr>
          <w:rFonts w:ascii="Times New Roman" w:hAnsi="Times New Roman"/>
          <w:b/>
          <w:sz w:val="24"/>
          <w:szCs w:val="24"/>
        </w:rPr>
        <w:t>23</w:t>
      </w:r>
      <w:r w:rsidR="008E0A05">
        <w:rPr>
          <w:rFonts w:ascii="Times New Roman" w:hAnsi="Times New Roman"/>
          <w:b/>
          <w:sz w:val="24"/>
          <w:szCs w:val="24"/>
        </w:rPr>
        <w:t>.</w:t>
      </w:r>
      <w:r w:rsidR="000D55F8" w:rsidRPr="008E0A05">
        <w:rPr>
          <w:rFonts w:ascii="Times New Roman" w:hAnsi="Times New Roman"/>
          <w:b/>
          <w:sz w:val="24"/>
          <w:szCs w:val="24"/>
        </w:rPr>
        <w:t>) KT-határozat</w:t>
      </w:r>
    </w:p>
    <w:p w14:paraId="58B597FB" w14:textId="09EFDC58" w:rsidR="00A63120" w:rsidRDefault="00A63120" w:rsidP="00A63120">
      <w:pPr>
        <w:pStyle w:val="Szvegtrzs"/>
        <w:spacing w:after="0" w:line="240" w:lineRule="auto"/>
        <w:rPr>
          <w:rFonts w:ascii="Times New Roman" w:hAnsi="Times New Roman" w:cs="Times New Roman"/>
          <w:b/>
          <w:sz w:val="24"/>
          <w:szCs w:val="24"/>
          <w:highlight w:val="green"/>
        </w:rPr>
      </w:pPr>
    </w:p>
    <w:p w14:paraId="3FFE6923" w14:textId="7C956EB8" w:rsidR="00C41DA1" w:rsidRPr="000D5DFA" w:rsidRDefault="00C41DA1" w:rsidP="00C41DA1">
      <w:pPr>
        <w:autoSpaceDE w:val="0"/>
        <w:autoSpaceDN w:val="0"/>
        <w:spacing w:line="240" w:lineRule="auto"/>
        <w:jc w:val="both"/>
        <w:rPr>
          <w:rFonts w:ascii="Times New Roman" w:hAnsi="Times New Roman"/>
          <w:bCs/>
          <w:sz w:val="24"/>
          <w:szCs w:val="24"/>
        </w:rPr>
      </w:pPr>
      <w:r>
        <w:rPr>
          <w:rFonts w:ascii="Times New Roman" w:hAnsi="Times New Roman"/>
          <w:bCs/>
          <w:sz w:val="24"/>
          <w:szCs w:val="24"/>
        </w:rPr>
        <w:t>Fót Város Önkormányzatának</w:t>
      </w:r>
      <w:r w:rsidR="007E58CB" w:rsidRPr="00C1555A">
        <w:rPr>
          <w:rFonts w:ascii="Times New Roman" w:hAnsi="Times New Roman"/>
          <w:bCs/>
          <w:sz w:val="24"/>
          <w:szCs w:val="24"/>
        </w:rPr>
        <w:t xml:space="preserve"> Képviselő-testület</w:t>
      </w:r>
      <w:r>
        <w:rPr>
          <w:rFonts w:ascii="Times New Roman" w:hAnsi="Times New Roman"/>
          <w:bCs/>
          <w:sz w:val="24"/>
          <w:szCs w:val="24"/>
        </w:rPr>
        <w:t>e</w:t>
      </w:r>
      <w:r w:rsidR="007E58CB" w:rsidRPr="00C1555A">
        <w:rPr>
          <w:rFonts w:ascii="Times New Roman" w:hAnsi="Times New Roman"/>
          <w:bCs/>
          <w:sz w:val="24"/>
          <w:szCs w:val="24"/>
        </w:rPr>
        <w:t xml:space="preserve"> felkéri a Polgármestert, hogy </w:t>
      </w:r>
      <w:r w:rsidR="007E58CB" w:rsidRPr="00C1555A">
        <w:rPr>
          <w:rFonts w:ascii="Times New Roman" w:hAnsi="Times New Roman"/>
          <w:sz w:val="24"/>
          <w:szCs w:val="24"/>
          <w:lang w:eastAsia="hu-HU"/>
        </w:rPr>
        <w:t xml:space="preserve">a Fóti Közszolgáltató Közhasznú Nonprofit Kft-vel </w:t>
      </w:r>
      <w:r w:rsidR="00E52D3B">
        <w:rPr>
          <w:rFonts w:ascii="Times New Roman" w:hAnsi="Times New Roman"/>
          <w:bCs/>
          <w:sz w:val="24"/>
          <w:szCs w:val="24"/>
        </w:rPr>
        <w:t xml:space="preserve">az Önkormányzat 2023. évi költségvetésének a feladat elvégzéséhez szükséges bruttó 6.200.775, -Ft összegű fedezet tételt is tartalmazó formában történő elfogadását és hatályba lépését követően </w:t>
      </w:r>
      <w:r w:rsidR="007E58CB" w:rsidRPr="00C1555A">
        <w:rPr>
          <w:rFonts w:ascii="Times New Roman" w:hAnsi="Times New Roman"/>
          <w:sz w:val="24"/>
          <w:szCs w:val="24"/>
          <w:lang w:eastAsia="hu-HU"/>
        </w:rPr>
        <w:t>írjon alá Egyedi megbízási szerződést a Fót, Vörösmarty út 72. szám alatti ravatalozó tetőfelújításhoz</w:t>
      </w:r>
      <w:r w:rsidR="007E58CB" w:rsidRPr="00C1555A">
        <w:rPr>
          <w:rFonts w:ascii="Times New Roman" w:hAnsi="Times New Roman"/>
          <w:sz w:val="24"/>
          <w:szCs w:val="24"/>
        </w:rPr>
        <w:t xml:space="preserve"> szükséges feladatok</w:t>
      </w:r>
      <w:r w:rsidR="00042055">
        <w:rPr>
          <w:rFonts w:ascii="Times New Roman" w:hAnsi="Times New Roman"/>
          <w:sz w:val="24"/>
          <w:szCs w:val="24"/>
        </w:rPr>
        <w:t xml:space="preserve"> – 2023. június 30-ig történő –</w:t>
      </w:r>
      <w:r w:rsidR="007E58CB" w:rsidRPr="00C1555A">
        <w:rPr>
          <w:rFonts w:ascii="Times New Roman" w:hAnsi="Times New Roman"/>
          <w:sz w:val="24"/>
          <w:szCs w:val="24"/>
        </w:rPr>
        <w:t xml:space="preserve"> ellátására, </w:t>
      </w:r>
      <w:r>
        <w:rPr>
          <w:rFonts w:ascii="Times New Roman" w:hAnsi="Times New Roman"/>
          <w:sz w:val="24"/>
          <w:szCs w:val="24"/>
        </w:rPr>
        <w:t>valamint a</w:t>
      </w:r>
      <w:r w:rsidR="00042055">
        <w:rPr>
          <w:rFonts w:ascii="Times New Roman" w:hAnsi="Times New Roman"/>
          <w:sz w:val="24"/>
          <w:szCs w:val="24"/>
        </w:rPr>
        <w:t>z</w:t>
      </w:r>
      <w:r w:rsidRPr="000D5DFA">
        <w:rPr>
          <w:rFonts w:ascii="Times New Roman" w:hAnsi="Times New Roman"/>
          <w:sz w:val="24"/>
          <w:szCs w:val="24"/>
        </w:rPr>
        <w:t xml:space="preserve"> ajánlattételi felhívás aláírására, versenyeztetési eljárás lefolytatására</w:t>
      </w:r>
      <w:r w:rsidRPr="000D5DFA">
        <w:rPr>
          <w:rFonts w:ascii="Times New Roman" w:hAnsi="Times New Roman"/>
          <w:bCs/>
          <w:sz w:val="24"/>
          <w:szCs w:val="24"/>
        </w:rPr>
        <w:t>, a beérkezett ajánlatok kiértékelésére, a nyertes ajánlattevő személy</w:t>
      </w:r>
      <w:r>
        <w:rPr>
          <w:rFonts w:ascii="Times New Roman" w:hAnsi="Times New Roman"/>
          <w:bCs/>
          <w:sz w:val="24"/>
          <w:szCs w:val="24"/>
        </w:rPr>
        <w:t>é</w:t>
      </w:r>
      <w:r w:rsidRPr="000D5DFA">
        <w:rPr>
          <w:rFonts w:ascii="Times New Roman" w:hAnsi="Times New Roman"/>
          <w:bCs/>
          <w:sz w:val="24"/>
          <w:szCs w:val="24"/>
        </w:rPr>
        <w:t xml:space="preserve">ről való döntésre és a </w:t>
      </w:r>
      <w:r>
        <w:rPr>
          <w:rFonts w:ascii="Times New Roman" w:hAnsi="Times New Roman"/>
          <w:bCs/>
          <w:sz w:val="24"/>
          <w:szCs w:val="24"/>
        </w:rPr>
        <w:t>vállalkozói</w:t>
      </w:r>
      <w:r w:rsidRPr="000D5DFA">
        <w:rPr>
          <w:rFonts w:ascii="Times New Roman" w:hAnsi="Times New Roman"/>
          <w:bCs/>
          <w:sz w:val="24"/>
          <w:szCs w:val="24"/>
        </w:rPr>
        <w:t xml:space="preserve"> szerződés aláírására. Nyertes a legalacsonyabb ajánlatot adó vállalkozó.</w:t>
      </w:r>
    </w:p>
    <w:p w14:paraId="1354A6AC" w14:textId="77777777" w:rsidR="007E58CB" w:rsidRPr="00C1555A" w:rsidRDefault="007E58CB" w:rsidP="007E58CB">
      <w:pPr>
        <w:pStyle w:val="Szvegtrzs"/>
        <w:spacing w:after="0" w:line="240" w:lineRule="auto"/>
        <w:rPr>
          <w:rFonts w:ascii="Times New Roman" w:hAnsi="Times New Roman" w:cs="Times New Roman"/>
          <w:b/>
          <w:sz w:val="24"/>
          <w:szCs w:val="24"/>
        </w:rPr>
      </w:pPr>
    </w:p>
    <w:p w14:paraId="318ACB42" w14:textId="77777777" w:rsidR="007E58CB" w:rsidRPr="00C1555A" w:rsidRDefault="007E58CB" w:rsidP="007E58CB">
      <w:pPr>
        <w:pStyle w:val="Szvegtrzs"/>
        <w:spacing w:after="0" w:line="240" w:lineRule="auto"/>
        <w:rPr>
          <w:rFonts w:ascii="Times New Roman" w:hAnsi="Times New Roman" w:cs="Times New Roman"/>
          <w:b/>
          <w:sz w:val="24"/>
          <w:szCs w:val="24"/>
        </w:rPr>
      </w:pPr>
      <w:r w:rsidRPr="00C1555A">
        <w:rPr>
          <w:rFonts w:ascii="Times New Roman" w:hAnsi="Times New Roman" w:cs="Times New Roman"/>
          <w:b/>
          <w:sz w:val="24"/>
          <w:szCs w:val="24"/>
        </w:rPr>
        <w:t xml:space="preserve">Felelős: </w:t>
      </w:r>
      <w:r w:rsidRPr="00C1555A">
        <w:rPr>
          <w:rFonts w:ascii="Times New Roman" w:hAnsi="Times New Roman" w:cs="Times New Roman"/>
          <w:sz w:val="24"/>
          <w:szCs w:val="24"/>
        </w:rPr>
        <w:t>polgármester</w:t>
      </w:r>
    </w:p>
    <w:p w14:paraId="34A4745A" w14:textId="5671AC14" w:rsidR="007E58CB" w:rsidRDefault="007E58CB" w:rsidP="007E58CB">
      <w:pPr>
        <w:pStyle w:val="Szvegtrzs"/>
        <w:spacing w:after="0" w:line="240" w:lineRule="auto"/>
        <w:rPr>
          <w:rFonts w:ascii="Times New Roman" w:hAnsi="Times New Roman" w:cs="Times New Roman"/>
          <w:b/>
          <w:i/>
          <w:sz w:val="24"/>
          <w:szCs w:val="24"/>
          <w:u w:val="single"/>
        </w:rPr>
      </w:pPr>
      <w:r w:rsidRPr="00C1555A">
        <w:rPr>
          <w:rFonts w:ascii="Times New Roman" w:hAnsi="Times New Roman" w:cs="Times New Roman"/>
          <w:b/>
          <w:sz w:val="24"/>
          <w:szCs w:val="24"/>
        </w:rPr>
        <w:t>Határidő</w:t>
      </w:r>
      <w:r w:rsidRPr="00C1555A">
        <w:rPr>
          <w:rFonts w:ascii="Times New Roman" w:hAnsi="Times New Roman" w:cs="Times New Roman"/>
          <w:sz w:val="24"/>
          <w:szCs w:val="24"/>
        </w:rPr>
        <w:t xml:space="preserve">: </w:t>
      </w:r>
      <w:r w:rsidR="00F47916">
        <w:rPr>
          <w:rFonts w:ascii="Times New Roman" w:hAnsi="Times New Roman" w:cs="Times New Roman"/>
          <w:sz w:val="24"/>
          <w:szCs w:val="24"/>
        </w:rPr>
        <w:t>2023.03.15.</w:t>
      </w:r>
      <w:r w:rsidRPr="00C1555A">
        <w:rPr>
          <w:rFonts w:ascii="Times New Roman" w:hAnsi="Times New Roman" w:cs="Times New Roman"/>
          <w:sz w:val="24"/>
          <w:szCs w:val="24"/>
        </w:rPr>
        <w:t xml:space="preserve"> </w:t>
      </w:r>
    </w:p>
    <w:p w14:paraId="4BC837CD" w14:textId="5B1199C0" w:rsidR="002534B2" w:rsidRDefault="002534B2" w:rsidP="00A63120">
      <w:pPr>
        <w:pStyle w:val="Szvegtrzs"/>
        <w:spacing w:after="0" w:line="240" w:lineRule="auto"/>
        <w:rPr>
          <w:rFonts w:ascii="Times New Roman" w:hAnsi="Times New Roman" w:cs="Times New Roman"/>
          <w:b/>
          <w:sz w:val="24"/>
          <w:szCs w:val="24"/>
          <w:highlight w:val="green"/>
        </w:rPr>
      </w:pPr>
    </w:p>
    <w:p w14:paraId="252AB084" w14:textId="77777777" w:rsidR="005E2560" w:rsidRPr="00952AE0" w:rsidRDefault="005E2560" w:rsidP="005E2560">
      <w:pPr>
        <w:pStyle w:val="Szvegtrzs"/>
        <w:spacing w:after="0" w:line="240" w:lineRule="auto"/>
        <w:rPr>
          <w:rFonts w:ascii="Times New Roman" w:hAnsi="Times New Roman" w:cs="Times New Roman"/>
          <w:b/>
          <w:i/>
          <w:sz w:val="24"/>
          <w:szCs w:val="24"/>
          <w:u w:val="single"/>
        </w:rPr>
      </w:pPr>
    </w:p>
    <w:p w14:paraId="25E12EAC" w14:textId="77777777" w:rsidR="00DC076A" w:rsidRPr="00C1555A" w:rsidRDefault="00DC076A" w:rsidP="00DC076A">
      <w:pPr>
        <w:pStyle w:val="Szvegtrzs"/>
        <w:spacing w:after="0" w:line="240" w:lineRule="auto"/>
        <w:rPr>
          <w:rFonts w:ascii="Times New Roman" w:hAnsi="Times New Roman" w:cs="Times New Roman"/>
          <w:sz w:val="24"/>
          <w:szCs w:val="24"/>
        </w:rPr>
      </w:pPr>
      <w:r w:rsidRPr="00C1555A">
        <w:rPr>
          <w:rFonts w:ascii="Times New Roman" w:hAnsi="Times New Roman" w:cs="Times New Roman"/>
          <w:b/>
          <w:i/>
          <w:sz w:val="24"/>
          <w:szCs w:val="24"/>
          <w:u w:val="single"/>
        </w:rPr>
        <w:t>Jogszabályi hivatkozás</w:t>
      </w:r>
      <w:r w:rsidRPr="00C1555A">
        <w:rPr>
          <w:rFonts w:ascii="Times New Roman" w:hAnsi="Times New Roman" w:cs="Times New Roman"/>
          <w:sz w:val="24"/>
          <w:szCs w:val="24"/>
        </w:rPr>
        <w:t xml:space="preserve">: </w:t>
      </w:r>
    </w:p>
    <w:p w14:paraId="4AC84949" w14:textId="77777777" w:rsidR="00DC076A" w:rsidRPr="00C1555A" w:rsidRDefault="00DC076A" w:rsidP="00DC076A">
      <w:pPr>
        <w:pStyle w:val="Szvegtrzs"/>
        <w:spacing w:after="0" w:line="240" w:lineRule="auto"/>
        <w:rPr>
          <w:rFonts w:ascii="Times New Roman" w:hAnsi="Times New Roman" w:cs="Times New Roman"/>
          <w:b/>
          <w:i/>
          <w:sz w:val="24"/>
          <w:szCs w:val="24"/>
        </w:rPr>
      </w:pPr>
    </w:p>
    <w:p w14:paraId="00B05655" w14:textId="77777777" w:rsidR="00DC076A" w:rsidRPr="00C1555A" w:rsidRDefault="00DC076A" w:rsidP="00DC076A">
      <w:pPr>
        <w:pStyle w:val="Listaszerbekezds"/>
        <w:numPr>
          <w:ilvl w:val="0"/>
          <w:numId w:val="21"/>
        </w:numPr>
        <w:jc w:val="both"/>
        <w:rPr>
          <w:bCs/>
          <w:i/>
          <w:sz w:val="24"/>
          <w:szCs w:val="24"/>
        </w:rPr>
      </w:pPr>
      <w:r w:rsidRPr="00C1555A">
        <w:rPr>
          <w:bCs/>
          <w:i/>
          <w:sz w:val="24"/>
          <w:szCs w:val="24"/>
        </w:rPr>
        <w:t>Fót Város Önkormányzat Képviselő-testületének 14/2020. (IX. 28.) önkormányzati rendelete a Képviselő-testület és szervei szervezeti és működési szabályzatáról, valamint az önkormányzati képviselők tiszteletdíjáról, költségtérítéséről és a Polgármester jutalmáról 57. § (minősített többség)</w:t>
      </w:r>
    </w:p>
    <w:p w14:paraId="07ECA212" w14:textId="77777777" w:rsidR="00DC076A" w:rsidRPr="00C1555A" w:rsidRDefault="00DC076A" w:rsidP="00DC076A">
      <w:pPr>
        <w:pStyle w:val="Szvegtrzs"/>
        <w:numPr>
          <w:ilvl w:val="0"/>
          <w:numId w:val="21"/>
        </w:numPr>
        <w:spacing w:after="0" w:line="240" w:lineRule="auto"/>
        <w:rPr>
          <w:rFonts w:ascii="Times New Roman" w:hAnsi="Times New Roman" w:cs="Times New Roman"/>
          <w:b/>
          <w:i/>
          <w:sz w:val="24"/>
          <w:szCs w:val="24"/>
        </w:rPr>
      </w:pPr>
      <w:r w:rsidRPr="00C1555A">
        <w:rPr>
          <w:rFonts w:ascii="Times New Roman" w:hAnsi="Times New Roman" w:cs="Times New Roman"/>
          <w:i/>
          <w:sz w:val="24"/>
          <w:szCs w:val="24"/>
        </w:rPr>
        <w:t xml:space="preserve">Fót Város Önkormányzat Képviselő-testületének az Önkormányzat vagyonáról és egyes vagyontárgyak feletti tulajdonosi jogok gyakorlásának szabályairól szóló 12/2013. (III.20.) Önkormányzati rendelete </w:t>
      </w:r>
    </w:p>
    <w:p w14:paraId="1C123FF2" w14:textId="77777777" w:rsidR="00DC076A" w:rsidRPr="00C1555A" w:rsidRDefault="00DC076A" w:rsidP="00DC076A">
      <w:pPr>
        <w:pStyle w:val="Szvegtrzs"/>
        <w:numPr>
          <w:ilvl w:val="0"/>
          <w:numId w:val="21"/>
        </w:numPr>
        <w:spacing w:after="0" w:line="240" w:lineRule="auto"/>
        <w:rPr>
          <w:rFonts w:ascii="Times New Roman" w:hAnsi="Times New Roman" w:cs="Times New Roman"/>
          <w:b/>
          <w:sz w:val="24"/>
          <w:szCs w:val="24"/>
          <w:u w:val="single"/>
        </w:rPr>
      </w:pPr>
      <w:r w:rsidRPr="00C1555A">
        <w:rPr>
          <w:rFonts w:ascii="Times New Roman" w:hAnsi="Times New Roman" w:cs="Times New Roman"/>
          <w:i/>
          <w:sz w:val="24"/>
          <w:szCs w:val="24"/>
        </w:rPr>
        <w:t xml:space="preserve">177/2021 (IX.30.) KT-határozat Fót Város Önkormányzata és Fóti Közös Önkormányzati Hivatal Beszerzési és Versenyszabályzata </w:t>
      </w:r>
    </w:p>
    <w:p w14:paraId="3765CD4B" w14:textId="096B200F" w:rsidR="005E2560" w:rsidRPr="00C1555A" w:rsidRDefault="005E2560" w:rsidP="005E2560">
      <w:pPr>
        <w:pStyle w:val="Szvegtrzs"/>
        <w:spacing w:after="0" w:line="240" w:lineRule="auto"/>
        <w:rPr>
          <w:rFonts w:ascii="Times New Roman" w:hAnsi="Times New Roman" w:cs="Times New Roman"/>
          <w:b/>
          <w:i/>
          <w:sz w:val="24"/>
          <w:szCs w:val="24"/>
          <w:u w:val="single"/>
        </w:rPr>
      </w:pPr>
    </w:p>
    <w:p w14:paraId="224B0FCD" w14:textId="3EA35553" w:rsidR="002534B2" w:rsidRPr="00C1555A" w:rsidRDefault="002E3591" w:rsidP="002534B2">
      <w:pPr>
        <w:pStyle w:val="Nincstrkz"/>
        <w:spacing w:line="276" w:lineRule="auto"/>
        <w:jc w:val="both"/>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Az előterjesztés m</w:t>
      </w:r>
      <w:r w:rsidR="002534B2" w:rsidRPr="00C1555A">
        <w:rPr>
          <w:rFonts w:ascii="Times New Roman" w:eastAsia="Times New Roman" w:hAnsi="Times New Roman" w:cs="Times New Roman"/>
          <w:b/>
          <w:bCs/>
          <w:i/>
          <w:sz w:val="24"/>
          <w:szCs w:val="24"/>
          <w:u w:val="single"/>
        </w:rPr>
        <w:t>elléklet</w:t>
      </w:r>
      <w:r w:rsidR="0050581E">
        <w:rPr>
          <w:rFonts w:ascii="Times New Roman" w:eastAsia="Times New Roman" w:hAnsi="Times New Roman" w:cs="Times New Roman"/>
          <w:b/>
          <w:bCs/>
          <w:i/>
          <w:sz w:val="24"/>
          <w:szCs w:val="24"/>
          <w:u w:val="single"/>
        </w:rPr>
        <w:t>e</w:t>
      </w:r>
      <w:r w:rsidR="002534B2" w:rsidRPr="00C1555A">
        <w:rPr>
          <w:rFonts w:ascii="Times New Roman" w:eastAsia="Times New Roman" w:hAnsi="Times New Roman" w:cs="Times New Roman"/>
          <w:b/>
          <w:bCs/>
          <w:i/>
          <w:sz w:val="24"/>
          <w:szCs w:val="24"/>
          <w:u w:val="single"/>
        </w:rPr>
        <w:t>:</w:t>
      </w:r>
    </w:p>
    <w:p w14:paraId="34A9E83E" w14:textId="5577FC84" w:rsidR="002534B2" w:rsidRPr="00C1555A" w:rsidRDefault="002534B2" w:rsidP="002534B2">
      <w:pPr>
        <w:pStyle w:val="Nincstrkz"/>
        <w:numPr>
          <w:ilvl w:val="0"/>
          <w:numId w:val="32"/>
        </w:numPr>
        <w:spacing w:line="276" w:lineRule="auto"/>
        <w:jc w:val="both"/>
        <w:rPr>
          <w:rFonts w:ascii="Times New Roman" w:eastAsia="Times New Roman" w:hAnsi="Times New Roman" w:cs="Times New Roman"/>
          <w:iCs/>
          <w:sz w:val="24"/>
          <w:szCs w:val="24"/>
        </w:rPr>
      </w:pPr>
      <w:r w:rsidRPr="00C1555A">
        <w:rPr>
          <w:rFonts w:ascii="Times New Roman" w:eastAsia="Times New Roman" w:hAnsi="Times New Roman" w:cs="Times New Roman"/>
          <w:iCs/>
          <w:sz w:val="24"/>
          <w:szCs w:val="24"/>
        </w:rPr>
        <w:t>sz. melléklet: Faanyagvédelmi szakértői Feljegyzés</w:t>
      </w:r>
    </w:p>
    <w:p w14:paraId="71E1BC78" w14:textId="77777777" w:rsidR="007E58CB" w:rsidRPr="00C1555A" w:rsidRDefault="007E58CB" w:rsidP="007E58CB">
      <w:pPr>
        <w:pStyle w:val="Nincstrkz"/>
        <w:numPr>
          <w:ilvl w:val="0"/>
          <w:numId w:val="32"/>
        </w:numPr>
        <w:spacing w:line="276" w:lineRule="auto"/>
        <w:jc w:val="both"/>
        <w:rPr>
          <w:rFonts w:ascii="Times New Roman" w:eastAsia="Times New Roman" w:hAnsi="Times New Roman" w:cs="Times New Roman"/>
          <w:iCs/>
          <w:sz w:val="24"/>
          <w:szCs w:val="24"/>
        </w:rPr>
      </w:pPr>
      <w:r w:rsidRPr="00C1555A">
        <w:rPr>
          <w:rFonts w:ascii="Times New Roman" w:eastAsia="Times New Roman" w:hAnsi="Times New Roman" w:cs="Times New Roman"/>
          <w:iCs/>
          <w:sz w:val="24"/>
          <w:szCs w:val="24"/>
        </w:rPr>
        <w:t>sz. melléklet: Saturnus Kft. 2023.január 2-án érkezett levele</w:t>
      </w:r>
    </w:p>
    <w:p w14:paraId="771F3D00" w14:textId="7D512EFD" w:rsidR="007E58CB" w:rsidRPr="00C1555A" w:rsidRDefault="007E58CB" w:rsidP="007E58CB">
      <w:pPr>
        <w:pStyle w:val="Nincstrkz"/>
        <w:numPr>
          <w:ilvl w:val="0"/>
          <w:numId w:val="32"/>
        </w:numPr>
        <w:spacing w:line="276" w:lineRule="auto"/>
        <w:jc w:val="both"/>
        <w:rPr>
          <w:rFonts w:ascii="Times New Roman" w:eastAsia="Times New Roman" w:hAnsi="Times New Roman" w:cs="Times New Roman"/>
          <w:iCs/>
          <w:sz w:val="24"/>
          <w:szCs w:val="24"/>
        </w:rPr>
      </w:pPr>
      <w:r w:rsidRPr="00C1555A">
        <w:rPr>
          <w:rFonts w:ascii="Times New Roman" w:eastAsia="Times New Roman" w:hAnsi="Times New Roman" w:cs="Times New Roman"/>
          <w:iCs/>
          <w:sz w:val="24"/>
          <w:szCs w:val="24"/>
        </w:rPr>
        <w:t>sz. melléklet: Ajánlattételi felhívás – Kivitelező kiválasztására</w:t>
      </w:r>
    </w:p>
    <w:p w14:paraId="619FF501" w14:textId="7271A40B" w:rsidR="00E55590" w:rsidRPr="00EC3C5F" w:rsidRDefault="00E55590" w:rsidP="002534B2">
      <w:pPr>
        <w:pStyle w:val="Default"/>
      </w:pPr>
    </w:p>
    <w:sectPr w:rsidR="00E55590" w:rsidRPr="00EC3C5F" w:rsidSect="002E1258">
      <w:footerReference w:type="default" r:id="rId8"/>
      <w:pgSz w:w="11906" w:h="16838"/>
      <w:pgMar w:top="992" w:right="1106" w:bottom="1276"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B9FF" w14:textId="77777777" w:rsidR="007079C9" w:rsidRDefault="007079C9">
      <w:pPr>
        <w:spacing w:after="0" w:line="240" w:lineRule="auto"/>
      </w:pPr>
      <w:r>
        <w:separator/>
      </w:r>
    </w:p>
  </w:endnote>
  <w:endnote w:type="continuationSeparator" w:id="0">
    <w:p w14:paraId="6487EDD6" w14:textId="77777777" w:rsidR="007079C9" w:rsidRDefault="0070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8949"/>
      <w:docPartObj>
        <w:docPartGallery w:val="Page Numbers (Bottom of Page)"/>
        <w:docPartUnique/>
      </w:docPartObj>
    </w:sdtPr>
    <w:sdtEndPr/>
    <w:sdtContent>
      <w:p w14:paraId="430E0286" w14:textId="77777777" w:rsidR="007079C9" w:rsidRDefault="00A4241A">
        <w:pPr>
          <w:pStyle w:val="llb"/>
          <w:jc w:val="center"/>
        </w:pPr>
        <w:r>
          <w:rPr>
            <w:noProof/>
          </w:rPr>
          <w:fldChar w:fldCharType="begin"/>
        </w:r>
        <w:r w:rsidR="007079C9">
          <w:rPr>
            <w:noProof/>
          </w:rPr>
          <w:instrText xml:space="preserve"> PAGE   \* MERGEFORMAT </w:instrText>
        </w:r>
        <w:r>
          <w:rPr>
            <w:noProof/>
          </w:rPr>
          <w:fldChar w:fldCharType="separate"/>
        </w:r>
        <w:r w:rsidR="00ED38D4">
          <w:rPr>
            <w:noProof/>
          </w:rPr>
          <w:t>1</w:t>
        </w:r>
        <w:r>
          <w:rPr>
            <w:noProof/>
          </w:rPr>
          <w:fldChar w:fldCharType="end"/>
        </w:r>
      </w:p>
    </w:sdtContent>
  </w:sdt>
  <w:p w14:paraId="0B839B2F" w14:textId="77777777" w:rsidR="007079C9" w:rsidRDefault="007079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23E5" w14:textId="77777777" w:rsidR="007079C9" w:rsidRDefault="007079C9">
      <w:pPr>
        <w:spacing w:after="0" w:line="240" w:lineRule="auto"/>
      </w:pPr>
      <w:r>
        <w:separator/>
      </w:r>
    </w:p>
  </w:footnote>
  <w:footnote w:type="continuationSeparator" w:id="0">
    <w:p w14:paraId="16DD6615" w14:textId="77777777" w:rsidR="007079C9" w:rsidRDefault="0070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1C8"/>
    <w:multiLevelType w:val="hybridMultilevel"/>
    <w:tmpl w:val="553072B6"/>
    <w:lvl w:ilvl="0" w:tplc="0BCAC244">
      <w:start w:val="2012"/>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F5440E"/>
    <w:multiLevelType w:val="hybridMultilevel"/>
    <w:tmpl w:val="F9E0C4C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B63773D"/>
    <w:multiLevelType w:val="hybridMultilevel"/>
    <w:tmpl w:val="8BC6D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CB2BC9"/>
    <w:multiLevelType w:val="hybridMultilevel"/>
    <w:tmpl w:val="0F628F3C"/>
    <w:lvl w:ilvl="0" w:tplc="5C8020D6">
      <w:start w:val="1"/>
      <w:numFmt w:val="bullet"/>
      <w:lvlText w:val="-"/>
      <w:lvlJc w:val="left"/>
      <w:pPr>
        <w:tabs>
          <w:tab w:val="num" w:pos="786"/>
        </w:tabs>
        <w:ind w:left="786"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97615"/>
    <w:multiLevelType w:val="hybridMultilevel"/>
    <w:tmpl w:val="89286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1C7C4D"/>
    <w:multiLevelType w:val="hybridMultilevel"/>
    <w:tmpl w:val="E23CB52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3E6BE3"/>
    <w:multiLevelType w:val="hybridMultilevel"/>
    <w:tmpl w:val="68E8F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9F6AFC"/>
    <w:multiLevelType w:val="hybridMultilevel"/>
    <w:tmpl w:val="1E1EDFE4"/>
    <w:lvl w:ilvl="0" w:tplc="E5AC9F7E">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2520"/>
        </w:tabs>
        <w:ind w:left="2520" w:hanging="360"/>
      </w:pPr>
      <w:rPr>
        <w:rFonts w:cs="Times New Roman"/>
      </w:rPr>
    </w:lvl>
    <w:lvl w:ilvl="2" w:tplc="040E001B" w:tentative="1">
      <w:start w:val="1"/>
      <w:numFmt w:val="lowerRoman"/>
      <w:lvlText w:val="%3."/>
      <w:lvlJc w:val="right"/>
      <w:pPr>
        <w:tabs>
          <w:tab w:val="num" w:pos="3240"/>
        </w:tabs>
        <w:ind w:left="3240" w:hanging="180"/>
      </w:pPr>
      <w:rPr>
        <w:rFonts w:cs="Times New Roman"/>
      </w:rPr>
    </w:lvl>
    <w:lvl w:ilvl="3" w:tplc="040E000F" w:tentative="1">
      <w:start w:val="1"/>
      <w:numFmt w:val="decimal"/>
      <w:lvlText w:val="%4."/>
      <w:lvlJc w:val="left"/>
      <w:pPr>
        <w:tabs>
          <w:tab w:val="num" w:pos="3960"/>
        </w:tabs>
        <w:ind w:left="3960" w:hanging="360"/>
      </w:pPr>
      <w:rPr>
        <w:rFonts w:cs="Times New Roman"/>
      </w:rPr>
    </w:lvl>
    <w:lvl w:ilvl="4" w:tplc="040E0019" w:tentative="1">
      <w:start w:val="1"/>
      <w:numFmt w:val="lowerLetter"/>
      <w:lvlText w:val="%5."/>
      <w:lvlJc w:val="left"/>
      <w:pPr>
        <w:tabs>
          <w:tab w:val="num" w:pos="4680"/>
        </w:tabs>
        <w:ind w:left="4680" w:hanging="360"/>
      </w:pPr>
      <w:rPr>
        <w:rFonts w:cs="Times New Roman"/>
      </w:rPr>
    </w:lvl>
    <w:lvl w:ilvl="5" w:tplc="040E001B" w:tentative="1">
      <w:start w:val="1"/>
      <w:numFmt w:val="lowerRoman"/>
      <w:lvlText w:val="%6."/>
      <w:lvlJc w:val="right"/>
      <w:pPr>
        <w:tabs>
          <w:tab w:val="num" w:pos="5400"/>
        </w:tabs>
        <w:ind w:left="5400" w:hanging="180"/>
      </w:pPr>
      <w:rPr>
        <w:rFonts w:cs="Times New Roman"/>
      </w:rPr>
    </w:lvl>
    <w:lvl w:ilvl="6" w:tplc="040E000F" w:tentative="1">
      <w:start w:val="1"/>
      <w:numFmt w:val="decimal"/>
      <w:lvlText w:val="%7."/>
      <w:lvlJc w:val="left"/>
      <w:pPr>
        <w:tabs>
          <w:tab w:val="num" w:pos="6120"/>
        </w:tabs>
        <w:ind w:left="6120" w:hanging="360"/>
      </w:pPr>
      <w:rPr>
        <w:rFonts w:cs="Times New Roman"/>
      </w:rPr>
    </w:lvl>
    <w:lvl w:ilvl="7" w:tplc="040E0019" w:tentative="1">
      <w:start w:val="1"/>
      <w:numFmt w:val="lowerLetter"/>
      <w:lvlText w:val="%8."/>
      <w:lvlJc w:val="left"/>
      <w:pPr>
        <w:tabs>
          <w:tab w:val="num" w:pos="6840"/>
        </w:tabs>
        <w:ind w:left="6840" w:hanging="360"/>
      </w:pPr>
      <w:rPr>
        <w:rFonts w:cs="Times New Roman"/>
      </w:rPr>
    </w:lvl>
    <w:lvl w:ilvl="8" w:tplc="040E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FE41F0F"/>
    <w:multiLevelType w:val="hybridMultilevel"/>
    <w:tmpl w:val="9956DD2C"/>
    <w:lvl w:ilvl="0" w:tplc="040E000F">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DD0D17"/>
    <w:multiLevelType w:val="hybridMultilevel"/>
    <w:tmpl w:val="B3CE8160"/>
    <w:lvl w:ilvl="0" w:tplc="DE609F6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48C4DDA"/>
    <w:multiLevelType w:val="hybridMultilevel"/>
    <w:tmpl w:val="56CE6F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3808A5"/>
    <w:multiLevelType w:val="hybridMultilevel"/>
    <w:tmpl w:val="BB621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7E4677"/>
    <w:multiLevelType w:val="singleLevel"/>
    <w:tmpl w:val="B8D0A5A2"/>
    <w:lvl w:ilvl="0">
      <w:start w:val="1"/>
      <w:numFmt w:val="decimal"/>
      <w:lvlText w:val="(%1) "/>
      <w:legacy w:legacy="1" w:legacySpace="0" w:legacyIndent="283"/>
      <w:lvlJc w:val="left"/>
      <w:pPr>
        <w:ind w:left="283" w:hanging="283"/>
      </w:pPr>
      <w:rPr>
        <w:rFonts w:ascii="Arial" w:hAnsi="Arial" w:cs="Times New Roman" w:hint="default"/>
        <w:b w:val="0"/>
        <w:i w:val="0"/>
        <w:sz w:val="22"/>
        <w:u w:val="none"/>
      </w:rPr>
    </w:lvl>
  </w:abstractNum>
  <w:abstractNum w:abstractNumId="13" w15:restartNumberingAfterBreak="0">
    <w:nsid w:val="349E5761"/>
    <w:multiLevelType w:val="hybridMultilevel"/>
    <w:tmpl w:val="338E57A4"/>
    <w:lvl w:ilvl="0" w:tplc="8792921E">
      <w:start w:val="1"/>
      <w:numFmt w:val="lowerLetter"/>
      <w:lvlText w:val="%1.)"/>
      <w:lvlJc w:val="left"/>
      <w:pPr>
        <w:ind w:left="720" w:hanging="360"/>
      </w:pPr>
      <w:rPr>
        <w:rFonts w:ascii="Times New Roman" w:eastAsia="Times New Roman" w:hAnsi="Times New Roman" w:cs="Times New Roman"/>
        <w:b w:val="0"/>
        <w:bCs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ABE4AE2"/>
    <w:multiLevelType w:val="hybridMultilevel"/>
    <w:tmpl w:val="2CD8A5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EB2FB0"/>
    <w:multiLevelType w:val="hybridMultilevel"/>
    <w:tmpl w:val="2028196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0D02C96"/>
    <w:multiLevelType w:val="hybridMultilevel"/>
    <w:tmpl w:val="77D833B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41616CEA"/>
    <w:multiLevelType w:val="hybridMultilevel"/>
    <w:tmpl w:val="4D1C7E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1C37B5"/>
    <w:multiLevelType w:val="hybridMultilevel"/>
    <w:tmpl w:val="9662A8C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E9B4F07"/>
    <w:multiLevelType w:val="hybridMultilevel"/>
    <w:tmpl w:val="F48C4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25E22CE"/>
    <w:multiLevelType w:val="hybridMultilevel"/>
    <w:tmpl w:val="BD96B9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AC0FD8"/>
    <w:multiLevelType w:val="hybridMultilevel"/>
    <w:tmpl w:val="1EE83062"/>
    <w:lvl w:ilvl="0" w:tplc="CEF2928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5FFC07CA"/>
    <w:multiLevelType w:val="hybridMultilevel"/>
    <w:tmpl w:val="0A14DDF8"/>
    <w:lvl w:ilvl="0" w:tplc="ECA887D2">
      <w:start w:val="1"/>
      <w:numFmt w:val="decimal"/>
      <w:lvlText w:val="%1."/>
      <w:lvlJc w:val="left"/>
      <w:pPr>
        <w:ind w:left="720" w:hanging="360"/>
      </w:pPr>
      <w:rPr>
        <w:rFonts w:asciiTheme="minorHAnsi" w:hAnsiTheme="minorHAnsi" w:cstheme="minorBidi"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0684514"/>
    <w:multiLevelType w:val="hybridMultilevel"/>
    <w:tmpl w:val="338E57A4"/>
    <w:lvl w:ilvl="0" w:tplc="8792921E">
      <w:start w:val="1"/>
      <w:numFmt w:val="lowerLetter"/>
      <w:lvlText w:val="%1.)"/>
      <w:lvlJc w:val="left"/>
      <w:pPr>
        <w:ind w:left="720" w:hanging="360"/>
      </w:pPr>
      <w:rPr>
        <w:rFonts w:ascii="Times New Roman" w:eastAsia="Times New Roman" w:hAnsi="Times New Roman" w:cs="Times New Roman"/>
        <w:b w:val="0"/>
        <w:bCs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66E5BF6"/>
    <w:multiLevelType w:val="hybridMultilevel"/>
    <w:tmpl w:val="5AD642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7F1641E"/>
    <w:multiLevelType w:val="hybridMultilevel"/>
    <w:tmpl w:val="C9D228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A980BD2"/>
    <w:multiLevelType w:val="hybridMultilevel"/>
    <w:tmpl w:val="774C08A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DF26C3"/>
    <w:multiLevelType w:val="singleLevel"/>
    <w:tmpl w:val="CF1875FC"/>
    <w:lvl w:ilvl="0">
      <w:start w:val="1"/>
      <w:numFmt w:val="decimal"/>
      <w:lvlText w:val="(%1) "/>
      <w:legacy w:legacy="1" w:legacySpace="0" w:legacyIndent="283"/>
      <w:lvlJc w:val="left"/>
      <w:pPr>
        <w:ind w:left="283" w:hanging="283"/>
      </w:pPr>
      <w:rPr>
        <w:rFonts w:ascii="Arial" w:hAnsi="Arial" w:cs="Times New Roman" w:hint="default"/>
        <w:b w:val="0"/>
        <w:i w:val="0"/>
        <w:sz w:val="22"/>
        <w:u w:val="none"/>
      </w:rPr>
    </w:lvl>
  </w:abstractNum>
  <w:abstractNum w:abstractNumId="28" w15:restartNumberingAfterBreak="0">
    <w:nsid w:val="6C3327D7"/>
    <w:multiLevelType w:val="hybridMultilevel"/>
    <w:tmpl w:val="13FE6F1E"/>
    <w:lvl w:ilvl="0" w:tplc="040E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F393ED5"/>
    <w:multiLevelType w:val="hybridMultilevel"/>
    <w:tmpl w:val="4592426E"/>
    <w:lvl w:ilvl="0" w:tplc="040E000F">
      <w:start w:val="1"/>
      <w:numFmt w:val="decimal"/>
      <w:lvlText w:val="%1."/>
      <w:lvlJc w:val="left"/>
      <w:pPr>
        <w:tabs>
          <w:tab w:val="num" w:pos="644"/>
        </w:tabs>
        <w:ind w:left="644" w:hanging="360"/>
      </w:pPr>
      <w:rPr>
        <w:rFonts w:cs="Times New Roman" w:hint="default"/>
      </w:rPr>
    </w:lvl>
    <w:lvl w:ilvl="1" w:tplc="040E0019">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735974E6"/>
    <w:multiLevelType w:val="hybridMultilevel"/>
    <w:tmpl w:val="BFAA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A7B1663"/>
    <w:multiLevelType w:val="hybridMultilevel"/>
    <w:tmpl w:val="FF169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36720433">
    <w:abstractNumId w:val="0"/>
  </w:num>
  <w:num w:numId="2" w16cid:durableId="369257632">
    <w:abstractNumId w:val="27"/>
  </w:num>
  <w:num w:numId="3" w16cid:durableId="1917856635">
    <w:abstractNumId w:val="12"/>
  </w:num>
  <w:num w:numId="4" w16cid:durableId="2041515279">
    <w:abstractNumId w:val="7"/>
  </w:num>
  <w:num w:numId="5" w16cid:durableId="1487016995">
    <w:abstractNumId w:val="29"/>
  </w:num>
  <w:num w:numId="6" w16cid:durableId="1410081972">
    <w:abstractNumId w:val="5"/>
  </w:num>
  <w:num w:numId="7" w16cid:durableId="1481187042">
    <w:abstractNumId w:val="10"/>
  </w:num>
  <w:num w:numId="8" w16cid:durableId="2102951579">
    <w:abstractNumId w:val="1"/>
  </w:num>
  <w:num w:numId="9" w16cid:durableId="2056655054">
    <w:abstractNumId w:val="15"/>
  </w:num>
  <w:num w:numId="10" w16cid:durableId="1617177988">
    <w:abstractNumId w:val="3"/>
  </w:num>
  <w:num w:numId="11" w16cid:durableId="1256134879">
    <w:abstractNumId w:val="4"/>
  </w:num>
  <w:num w:numId="12" w16cid:durableId="1628779149">
    <w:abstractNumId w:val="11"/>
  </w:num>
  <w:num w:numId="13" w16cid:durableId="1362508567">
    <w:abstractNumId w:val="26"/>
  </w:num>
  <w:num w:numId="14" w16cid:durableId="1199197460">
    <w:abstractNumId w:val="14"/>
  </w:num>
  <w:num w:numId="15" w16cid:durableId="1825272629">
    <w:abstractNumId w:val="16"/>
  </w:num>
  <w:num w:numId="16" w16cid:durableId="127013105">
    <w:abstractNumId w:val="30"/>
  </w:num>
  <w:num w:numId="17" w16cid:durableId="1577397583">
    <w:abstractNumId w:val="9"/>
  </w:num>
  <w:num w:numId="18" w16cid:durableId="610402790">
    <w:abstractNumId w:val="13"/>
  </w:num>
  <w:num w:numId="19" w16cid:durableId="1734693198">
    <w:abstractNumId w:val="20"/>
  </w:num>
  <w:num w:numId="20" w16cid:durableId="1480925708">
    <w:abstractNumId w:val="25"/>
  </w:num>
  <w:num w:numId="21" w16cid:durableId="668991662">
    <w:abstractNumId w:val="2"/>
  </w:num>
  <w:num w:numId="22" w16cid:durableId="614363735">
    <w:abstractNumId w:val="8"/>
  </w:num>
  <w:num w:numId="23" w16cid:durableId="1011445986">
    <w:abstractNumId w:val="23"/>
  </w:num>
  <w:num w:numId="24" w16cid:durableId="8033545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0698438">
    <w:abstractNumId w:val="24"/>
  </w:num>
  <w:num w:numId="26" w16cid:durableId="978221520">
    <w:abstractNumId w:val="31"/>
  </w:num>
  <w:num w:numId="27" w16cid:durableId="955672251">
    <w:abstractNumId w:val="19"/>
  </w:num>
  <w:num w:numId="28" w16cid:durableId="1384213913">
    <w:abstractNumId w:val="6"/>
  </w:num>
  <w:num w:numId="29" w16cid:durableId="1083377953">
    <w:abstractNumId w:val="21"/>
  </w:num>
  <w:num w:numId="30" w16cid:durableId="2117165857">
    <w:abstractNumId w:val="17"/>
  </w:num>
  <w:num w:numId="31" w16cid:durableId="1047491075">
    <w:abstractNumId w:val="28"/>
  </w:num>
  <w:num w:numId="32" w16cid:durableId="1868640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7F"/>
    <w:rsid w:val="000026F1"/>
    <w:rsid w:val="0000648E"/>
    <w:rsid w:val="00007D50"/>
    <w:rsid w:val="00025FB9"/>
    <w:rsid w:val="00041124"/>
    <w:rsid w:val="00042055"/>
    <w:rsid w:val="0008613C"/>
    <w:rsid w:val="00094355"/>
    <w:rsid w:val="000A4FE3"/>
    <w:rsid w:val="000B4C7E"/>
    <w:rsid w:val="000C56B5"/>
    <w:rsid w:val="000C5CF5"/>
    <w:rsid w:val="000D55F8"/>
    <w:rsid w:val="00104894"/>
    <w:rsid w:val="00106C1A"/>
    <w:rsid w:val="001341AA"/>
    <w:rsid w:val="001361FF"/>
    <w:rsid w:val="00150436"/>
    <w:rsid w:val="001534EB"/>
    <w:rsid w:val="00157DC6"/>
    <w:rsid w:val="00162C5A"/>
    <w:rsid w:val="00170C0B"/>
    <w:rsid w:val="0017176D"/>
    <w:rsid w:val="001B054A"/>
    <w:rsid w:val="001B19D7"/>
    <w:rsid w:val="001D0199"/>
    <w:rsid w:val="001D0A84"/>
    <w:rsid w:val="001F6CFB"/>
    <w:rsid w:val="002067A4"/>
    <w:rsid w:val="00217657"/>
    <w:rsid w:val="00225B6E"/>
    <w:rsid w:val="00226747"/>
    <w:rsid w:val="0023488D"/>
    <w:rsid w:val="00235325"/>
    <w:rsid w:val="002353F4"/>
    <w:rsid w:val="00236B55"/>
    <w:rsid w:val="002534B2"/>
    <w:rsid w:val="00257038"/>
    <w:rsid w:val="00276768"/>
    <w:rsid w:val="0028037F"/>
    <w:rsid w:val="00287A8B"/>
    <w:rsid w:val="00295F81"/>
    <w:rsid w:val="002A22E6"/>
    <w:rsid w:val="002B0D45"/>
    <w:rsid w:val="002B2C58"/>
    <w:rsid w:val="002C4461"/>
    <w:rsid w:val="002D6F49"/>
    <w:rsid w:val="002E1258"/>
    <w:rsid w:val="002E3591"/>
    <w:rsid w:val="003072E7"/>
    <w:rsid w:val="00331611"/>
    <w:rsid w:val="003472F8"/>
    <w:rsid w:val="00357029"/>
    <w:rsid w:val="0038331D"/>
    <w:rsid w:val="00384C31"/>
    <w:rsid w:val="003A0FC2"/>
    <w:rsid w:val="003B4749"/>
    <w:rsid w:val="003B7ECC"/>
    <w:rsid w:val="003C5709"/>
    <w:rsid w:val="003F0F41"/>
    <w:rsid w:val="003F1882"/>
    <w:rsid w:val="003F3176"/>
    <w:rsid w:val="00416F7F"/>
    <w:rsid w:val="00433489"/>
    <w:rsid w:val="00433801"/>
    <w:rsid w:val="00447AAF"/>
    <w:rsid w:val="00450F30"/>
    <w:rsid w:val="00455993"/>
    <w:rsid w:val="00455CBD"/>
    <w:rsid w:val="00462333"/>
    <w:rsid w:val="00473313"/>
    <w:rsid w:val="00473EB8"/>
    <w:rsid w:val="00475DB4"/>
    <w:rsid w:val="004B1342"/>
    <w:rsid w:val="004B5820"/>
    <w:rsid w:val="004D6C1F"/>
    <w:rsid w:val="004F4722"/>
    <w:rsid w:val="004F75A7"/>
    <w:rsid w:val="00500ED9"/>
    <w:rsid w:val="0050581E"/>
    <w:rsid w:val="00507D23"/>
    <w:rsid w:val="005152D5"/>
    <w:rsid w:val="0051537A"/>
    <w:rsid w:val="00520FFB"/>
    <w:rsid w:val="00544BF2"/>
    <w:rsid w:val="00551A7B"/>
    <w:rsid w:val="0056057B"/>
    <w:rsid w:val="00573229"/>
    <w:rsid w:val="005739B7"/>
    <w:rsid w:val="0057445B"/>
    <w:rsid w:val="005766F6"/>
    <w:rsid w:val="00577FD2"/>
    <w:rsid w:val="0058782B"/>
    <w:rsid w:val="005A5D0E"/>
    <w:rsid w:val="005B1577"/>
    <w:rsid w:val="005B3007"/>
    <w:rsid w:val="005C3F11"/>
    <w:rsid w:val="005D61F8"/>
    <w:rsid w:val="005E2560"/>
    <w:rsid w:val="005E343E"/>
    <w:rsid w:val="005E4527"/>
    <w:rsid w:val="005F2F8E"/>
    <w:rsid w:val="006007F2"/>
    <w:rsid w:val="0060717C"/>
    <w:rsid w:val="0061746E"/>
    <w:rsid w:val="00621952"/>
    <w:rsid w:val="0062220E"/>
    <w:rsid w:val="00630B7D"/>
    <w:rsid w:val="00632349"/>
    <w:rsid w:val="00637B38"/>
    <w:rsid w:val="00646A0B"/>
    <w:rsid w:val="00661E3E"/>
    <w:rsid w:val="006637FB"/>
    <w:rsid w:val="0067215B"/>
    <w:rsid w:val="00683BC2"/>
    <w:rsid w:val="00685148"/>
    <w:rsid w:val="00685722"/>
    <w:rsid w:val="00686250"/>
    <w:rsid w:val="00687A17"/>
    <w:rsid w:val="00691A41"/>
    <w:rsid w:val="00696555"/>
    <w:rsid w:val="006A5A28"/>
    <w:rsid w:val="006B4C00"/>
    <w:rsid w:val="006B603D"/>
    <w:rsid w:val="006B660D"/>
    <w:rsid w:val="006C333D"/>
    <w:rsid w:val="006D3D03"/>
    <w:rsid w:val="00703090"/>
    <w:rsid w:val="00703102"/>
    <w:rsid w:val="007054F5"/>
    <w:rsid w:val="0070740E"/>
    <w:rsid w:val="007079C9"/>
    <w:rsid w:val="007247B6"/>
    <w:rsid w:val="00725AD9"/>
    <w:rsid w:val="0073292E"/>
    <w:rsid w:val="00736A5F"/>
    <w:rsid w:val="00741CB2"/>
    <w:rsid w:val="00743951"/>
    <w:rsid w:val="0075373A"/>
    <w:rsid w:val="00761A8C"/>
    <w:rsid w:val="007756CD"/>
    <w:rsid w:val="007935BE"/>
    <w:rsid w:val="00794EA0"/>
    <w:rsid w:val="007A65E9"/>
    <w:rsid w:val="007B3209"/>
    <w:rsid w:val="007D5D88"/>
    <w:rsid w:val="007E58CB"/>
    <w:rsid w:val="007E5B38"/>
    <w:rsid w:val="008002D7"/>
    <w:rsid w:val="00804723"/>
    <w:rsid w:val="008049EB"/>
    <w:rsid w:val="008100EF"/>
    <w:rsid w:val="008253EB"/>
    <w:rsid w:val="00825718"/>
    <w:rsid w:val="00834797"/>
    <w:rsid w:val="00837BDC"/>
    <w:rsid w:val="00855C9E"/>
    <w:rsid w:val="00856B20"/>
    <w:rsid w:val="00861A64"/>
    <w:rsid w:val="00875C5C"/>
    <w:rsid w:val="00880634"/>
    <w:rsid w:val="008917D3"/>
    <w:rsid w:val="00892C89"/>
    <w:rsid w:val="008A4204"/>
    <w:rsid w:val="008A6EC6"/>
    <w:rsid w:val="008B4C37"/>
    <w:rsid w:val="008C3126"/>
    <w:rsid w:val="008E0A05"/>
    <w:rsid w:val="008F0C19"/>
    <w:rsid w:val="008F46C7"/>
    <w:rsid w:val="0091100D"/>
    <w:rsid w:val="00915D55"/>
    <w:rsid w:val="00917FBC"/>
    <w:rsid w:val="00926A2F"/>
    <w:rsid w:val="00933DC6"/>
    <w:rsid w:val="00952AE0"/>
    <w:rsid w:val="009611CE"/>
    <w:rsid w:val="00970B94"/>
    <w:rsid w:val="00973DFB"/>
    <w:rsid w:val="00974246"/>
    <w:rsid w:val="00982780"/>
    <w:rsid w:val="009939C0"/>
    <w:rsid w:val="0099433B"/>
    <w:rsid w:val="009B7A01"/>
    <w:rsid w:val="009C51AB"/>
    <w:rsid w:val="009D1591"/>
    <w:rsid w:val="00A0228E"/>
    <w:rsid w:val="00A04743"/>
    <w:rsid w:val="00A14AFF"/>
    <w:rsid w:val="00A32CCA"/>
    <w:rsid w:val="00A377CB"/>
    <w:rsid w:val="00A4241A"/>
    <w:rsid w:val="00A4323B"/>
    <w:rsid w:val="00A43F29"/>
    <w:rsid w:val="00A56A15"/>
    <w:rsid w:val="00A60971"/>
    <w:rsid w:val="00A628DB"/>
    <w:rsid w:val="00A63120"/>
    <w:rsid w:val="00A6397A"/>
    <w:rsid w:val="00A65817"/>
    <w:rsid w:val="00A82B17"/>
    <w:rsid w:val="00A879DF"/>
    <w:rsid w:val="00A911C6"/>
    <w:rsid w:val="00A91CDE"/>
    <w:rsid w:val="00A94CA8"/>
    <w:rsid w:val="00A96222"/>
    <w:rsid w:val="00AB61CB"/>
    <w:rsid w:val="00AE04E7"/>
    <w:rsid w:val="00AE65CD"/>
    <w:rsid w:val="00AF047A"/>
    <w:rsid w:val="00AF4AEE"/>
    <w:rsid w:val="00AF752C"/>
    <w:rsid w:val="00B07E95"/>
    <w:rsid w:val="00B13E1E"/>
    <w:rsid w:val="00B2170F"/>
    <w:rsid w:val="00B400C8"/>
    <w:rsid w:val="00B51AE5"/>
    <w:rsid w:val="00B56E40"/>
    <w:rsid w:val="00B75234"/>
    <w:rsid w:val="00B82420"/>
    <w:rsid w:val="00B83E2E"/>
    <w:rsid w:val="00B9622D"/>
    <w:rsid w:val="00BA4446"/>
    <w:rsid w:val="00BC5200"/>
    <w:rsid w:val="00BE0968"/>
    <w:rsid w:val="00BF5584"/>
    <w:rsid w:val="00C0387B"/>
    <w:rsid w:val="00C1555A"/>
    <w:rsid w:val="00C21CCC"/>
    <w:rsid w:val="00C2760A"/>
    <w:rsid w:val="00C35A2E"/>
    <w:rsid w:val="00C41DA1"/>
    <w:rsid w:val="00C41F6D"/>
    <w:rsid w:val="00C451A5"/>
    <w:rsid w:val="00C46265"/>
    <w:rsid w:val="00C46A9D"/>
    <w:rsid w:val="00C5578C"/>
    <w:rsid w:val="00C570F1"/>
    <w:rsid w:val="00C770A2"/>
    <w:rsid w:val="00C876C7"/>
    <w:rsid w:val="00C9038C"/>
    <w:rsid w:val="00CA4F52"/>
    <w:rsid w:val="00CB1142"/>
    <w:rsid w:val="00CB4651"/>
    <w:rsid w:val="00CD36C7"/>
    <w:rsid w:val="00CF333A"/>
    <w:rsid w:val="00D1118E"/>
    <w:rsid w:val="00D178E8"/>
    <w:rsid w:val="00D23EFB"/>
    <w:rsid w:val="00D32A1D"/>
    <w:rsid w:val="00D41679"/>
    <w:rsid w:val="00D47A38"/>
    <w:rsid w:val="00D54480"/>
    <w:rsid w:val="00D562A9"/>
    <w:rsid w:val="00D61197"/>
    <w:rsid w:val="00D734B6"/>
    <w:rsid w:val="00D80474"/>
    <w:rsid w:val="00D86ECC"/>
    <w:rsid w:val="00D90A0C"/>
    <w:rsid w:val="00DA0E38"/>
    <w:rsid w:val="00DA1DA4"/>
    <w:rsid w:val="00DC076A"/>
    <w:rsid w:val="00DC25F2"/>
    <w:rsid w:val="00E04085"/>
    <w:rsid w:val="00E22843"/>
    <w:rsid w:val="00E3515B"/>
    <w:rsid w:val="00E36E58"/>
    <w:rsid w:val="00E5263A"/>
    <w:rsid w:val="00E52D3B"/>
    <w:rsid w:val="00E54477"/>
    <w:rsid w:val="00E55590"/>
    <w:rsid w:val="00E6578C"/>
    <w:rsid w:val="00E662C5"/>
    <w:rsid w:val="00E70308"/>
    <w:rsid w:val="00E9051A"/>
    <w:rsid w:val="00E90A2B"/>
    <w:rsid w:val="00E92778"/>
    <w:rsid w:val="00E97EE0"/>
    <w:rsid w:val="00EA3BE1"/>
    <w:rsid w:val="00EB5501"/>
    <w:rsid w:val="00EC3C5F"/>
    <w:rsid w:val="00ED38D4"/>
    <w:rsid w:val="00ED3D8E"/>
    <w:rsid w:val="00EE1A01"/>
    <w:rsid w:val="00EF7A69"/>
    <w:rsid w:val="00F15C60"/>
    <w:rsid w:val="00F1710E"/>
    <w:rsid w:val="00F4237E"/>
    <w:rsid w:val="00F43C68"/>
    <w:rsid w:val="00F47916"/>
    <w:rsid w:val="00F5593B"/>
    <w:rsid w:val="00F612EE"/>
    <w:rsid w:val="00F735E0"/>
    <w:rsid w:val="00F97D6D"/>
    <w:rsid w:val="00FA0E23"/>
    <w:rsid w:val="00FA2B55"/>
    <w:rsid w:val="00FB33FC"/>
    <w:rsid w:val="00FB71F5"/>
    <w:rsid w:val="00FC3089"/>
    <w:rsid w:val="00FF1137"/>
    <w:rsid w:val="00FF61A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EE8A69A"/>
  <w15:docId w15:val="{6CD93E09-9FEA-460A-8DE6-95DCD4A9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F61A0"/>
    <w:pPr>
      <w:spacing w:after="200" w:line="276" w:lineRule="auto"/>
    </w:pPr>
    <w:rPr>
      <w:rFonts w:eastAsia="Times New Roman"/>
      <w:sz w:val="22"/>
      <w:szCs w:val="22"/>
      <w:lang w:eastAsia="en-US"/>
    </w:rPr>
  </w:style>
  <w:style w:type="paragraph" w:styleId="Cmsor1">
    <w:name w:val="heading 1"/>
    <w:basedOn w:val="Norml"/>
    <w:next w:val="Norml"/>
    <w:link w:val="Cmsor1Char1"/>
    <w:qFormat/>
    <w:rsid w:val="00FF61A0"/>
    <w:pPr>
      <w:spacing w:before="480" w:after="0"/>
      <w:contextualSpacing/>
      <w:outlineLvl w:val="0"/>
    </w:pPr>
    <w:rPr>
      <w:smallCaps/>
      <w:spacing w:val="5"/>
      <w:sz w:val="36"/>
      <w:szCs w:val="36"/>
    </w:rPr>
  </w:style>
  <w:style w:type="paragraph" w:styleId="Cmsor2">
    <w:name w:val="heading 2"/>
    <w:basedOn w:val="Norml"/>
    <w:next w:val="Norml"/>
    <w:link w:val="Cmsor2Char1"/>
    <w:qFormat/>
    <w:rsid w:val="00FF61A0"/>
    <w:pPr>
      <w:spacing w:before="200" w:after="0" w:line="271" w:lineRule="auto"/>
      <w:outlineLvl w:val="1"/>
    </w:pPr>
    <w:rPr>
      <w:smallCaps/>
      <w:sz w:val="28"/>
      <w:szCs w:val="28"/>
    </w:rPr>
  </w:style>
  <w:style w:type="paragraph" w:styleId="Cmsor3">
    <w:name w:val="heading 3"/>
    <w:basedOn w:val="Norml"/>
    <w:next w:val="Norml"/>
    <w:link w:val="Cmsor3Char1"/>
    <w:qFormat/>
    <w:rsid w:val="00FF61A0"/>
    <w:pPr>
      <w:spacing w:before="200" w:after="0" w:line="271" w:lineRule="auto"/>
      <w:outlineLvl w:val="2"/>
    </w:pPr>
    <w:rPr>
      <w:i/>
      <w:iCs/>
      <w:smallCaps/>
      <w:spacing w:val="5"/>
      <w:sz w:val="26"/>
      <w:szCs w:val="26"/>
    </w:rPr>
  </w:style>
  <w:style w:type="paragraph" w:styleId="Cmsor4">
    <w:name w:val="heading 4"/>
    <w:basedOn w:val="Norml"/>
    <w:next w:val="Norml"/>
    <w:link w:val="Cmsor4Char1"/>
    <w:qFormat/>
    <w:rsid w:val="00FF61A0"/>
    <w:pPr>
      <w:spacing w:after="0" w:line="271" w:lineRule="auto"/>
      <w:outlineLvl w:val="3"/>
    </w:pPr>
    <w:rPr>
      <w:b/>
      <w:bCs/>
      <w:spacing w:val="5"/>
      <w:sz w:val="24"/>
      <w:szCs w:val="24"/>
    </w:rPr>
  </w:style>
  <w:style w:type="paragraph" w:styleId="Cmsor5">
    <w:name w:val="heading 5"/>
    <w:basedOn w:val="Norml"/>
    <w:next w:val="Norml"/>
    <w:link w:val="Cmsor5Char1"/>
    <w:qFormat/>
    <w:rsid w:val="00FF61A0"/>
    <w:pPr>
      <w:spacing w:after="0" w:line="271" w:lineRule="auto"/>
      <w:outlineLvl w:val="4"/>
    </w:pPr>
    <w:rPr>
      <w:i/>
      <w:iCs/>
      <w:sz w:val="24"/>
      <w:szCs w:val="24"/>
    </w:rPr>
  </w:style>
  <w:style w:type="paragraph" w:styleId="Cmsor6">
    <w:name w:val="heading 6"/>
    <w:basedOn w:val="Norml"/>
    <w:next w:val="Norml"/>
    <w:link w:val="Cmsor6Char1"/>
    <w:qFormat/>
    <w:rsid w:val="00FF61A0"/>
    <w:pPr>
      <w:shd w:val="clear" w:color="auto" w:fill="FFFFFF"/>
      <w:spacing w:after="0" w:line="271" w:lineRule="auto"/>
      <w:outlineLvl w:val="5"/>
    </w:pPr>
    <w:rPr>
      <w:b/>
      <w:bCs/>
      <w:color w:val="595959"/>
      <w:spacing w:val="5"/>
    </w:rPr>
  </w:style>
  <w:style w:type="paragraph" w:styleId="Cmsor7">
    <w:name w:val="heading 7"/>
    <w:basedOn w:val="Norml"/>
    <w:next w:val="Norml"/>
    <w:link w:val="Cmsor7Char1"/>
    <w:qFormat/>
    <w:rsid w:val="00FF61A0"/>
    <w:pPr>
      <w:spacing w:after="0"/>
      <w:outlineLvl w:val="6"/>
    </w:pPr>
    <w:rPr>
      <w:b/>
      <w:bCs/>
      <w:i/>
      <w:iCs/>
      <w:color w:val="5A5A5A"/>
      <w:sz w:val="20"/>
      <w:szCs w:val="20"/>
    </w:rPr>
  </w:style>
  <w:style w:type="paragraph" w:styleId="Cmsor8">
    <w:name w:val="heading 8"/>
    <w:basedOn w:val="Norml"/>
    <w:next w:val="Norml"/>
    <w:link w:val="Cmsor8Char1"/>
    <w:qFormat/>
    <w:rsid w:val="00FF61A0"/>
    <w:pPr>
      <w:spacing w:after="0"/>
      <w:outlineLvl w:val="7"/>
    </w:pPr>
    <w:rPr>
      <w:b/>
      <w:bCs/>
      <w:color w:val="7F7F7F"/>
      <w:sz w:val="20"/>
      <w:szCs w:val="20"/>
    </w:rPr>
  </w:style>
  <w:style w:type="paragraph" w:styleId="Cmsor9">
    <w:name w:val="heading 9"/>
    <w:basedOn w:val="Norml"/>
    <w:next w:val="Norml"/>
    <w:link w:val="Cmsor9Char1"/>
    <w:qFormat/>
    <w:rsid w:val="00FF61A0"/>
    <w:pPr>
      <w:spacing w:after="0" w:line="271" w:lineRule="auto"/>
      <w:outlineLvl w:val="8"/>
    </w:pPr>
    <w:rPr>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locked/>
    <w:rsid w:val="00FF61A0"/>
    <w:rPr>
      <w:rFonts w:ascii="Cambria" w:hAnsi="Cambria" w:cs="Times New Roman"/>
      <w:b/>
      <w:bCs/>
      <w:kern w:val="32"/>
      <w:sz w:val="32"/>
      <w:szCs w:val="32"/>
      <w:lang w:eastAsia="en-US"/>
    </w:rPr>
  </w:style>
  <w:style w:type="character" w:customStyle="1" w:styleId="Cmsor2Char1">
    <w:name w:val="Címsor 2 Char1"/>
    <w:basedOn w:val="Bekezdsalapbettpusa"/>
    <w:link w:val="Cmsor2"/>
    <w:semiHidden/>
    <w:locked/>
    <w:rsid w:val="00FF61A0"/>
    <w:rPr>
      <w:rFonts w:ascii="Cambria" w:hAnsi="Cambria" w:cs="Times New Roman"/>
      <w:b/>
      <w:bCs/>
      <w:i/>
      <w:iCs/>
      <w:sz w:val="28"/>
      <w:szCs w:val="28"/>
      <w:lang w:eastAsia="en-US"/>
    </w:rPr>
  </w:style>
  <w:style w:type="character" w:customStyle="1" w:styleId="Cmsor3Char1">
    <w:name w:val="Címsor 3 Char1"/>
    <w:basedOn w:val="Bekezdsalapbettpusa"/>
    <w:link w:val="Cmsor3"/>
    <w:semiHidden/>
    <w:locked/>
    <w:rsid w:val="00FF61A0"/>
    <w:rPr>
      <w:rFonts w:ascii="Cambria" w:hAnsi="Cambria" w:cs="Times New Roman"/>
      <w:b/>
      <w:bCs/>
      <w:sz w:val="26"/>
      <w:szCs w:val="26"/>
      <w:lang w:eastAsia="en-US"/>
    </w:rPr>
  </w:style>
  <w:style w:type="character" w:customStyle="1" w:styleId="Cmsor4Char1">
    <w:name w:val="Címsor 4 Char1"/>
    <w:basedOn w:val="Bekezdsalapbettpusa"/>
    <w:link w:val="Cmsor4"/>
    <w:semiHidden/>
    <w:locked/>
    <w:rsid w:val="00FF61A0"/>
    <w:rPr>
      <w:rFonts w:ascii="Calibri" w:hAnsi="Calibri" w:cs="Times New Roman"/>
      <w:b/>
      <w:bCs/>
      <w:sz w:val="28"/>
      <w:szCs w:val="28"/>
      <w:lang w:eastAsia="en-US"/>
    </w:rPr>
  </w:style>
  <w:style w:type="character" w:customStyle="1" w:styleId="Cmsor5Char1">
    <w:name w:val="Címsor 5 Char1"/>
    <w:basedOn w:val="Bekezdsalapbettpusa"/>
    <w:link w:val="Cmsor5"/>
    <w:semiHidden/>
    <w:locked/>
    <w:rsid w:val="00FF61A0"/>
    <w:rPr>
      <w:rFonts w:ascii="Calibri" w:hAnsi="Calibri" w:cs="Times New Roman"/>
      <w:b/>
      <w:bCs/>
      <w:i/>
      <w:iCs/>
      <w:sz w:val="26"/>
      <w:szCs w:val="26"/>
      <w:lang w:eastAsia="en-US"/>
    </w:rPr>
  </w:style>
  <w:style w:type="character" w:customStyle="1" w:styleId="Cmsor6Char1">
    <w:name w:val="Címsor 6 Char1"/>
    <w:basedOn w:val="Bekezdsalapbettpusa"/>
    <w:link w:val="Cmsor6"/>
    <w:semiHidden/>
    <w:locked/>
    <w:rsid w:val="00FF61A0"/>
    <w:rPr>
      <w:rFonts w:ascii="Calibri" w:hAnsi="Calibri" w:cs="Times New Roman"/>
      <w:b/>
      <w:bCs/>
      <w:lang w:eastAsia="en-US"/>
    </w:rPr>
  </w:style>
  <w:style w:type="character" w:customStyle="1" w:styleId="Cmsor7Char1">
    <w:name w:val="Címsor 7 Char1"/>
    <w:basedOn w:val="Bekezdsalapbettpusa"/>
    <w:link w:val="Cmsor7"/>
    <w:semiHidden/>
    <w:locked/>
    <w:rsid w:val="00FF61A0"/>
    <w:rPr>
      <w:rFonts w:ascii="Calibri" w:hAnsi="Calibri" w:cs="Times New Roman"/>
      <w:sz w:val="24"/>
      <w:szCs w:val="24"/>
      <w:lang w:eastAsia="en-US"/>
    </w:rPr>
  </w:style>
  <w:style w:type="character" w:customStyle="1" w:styleId="Cmsor8Char1">
    <w:name w:val="Címsor 8 Char1"/>
    <w:basedOn w:val="Bekezdsalapbettpusa"/>
    <w:link w:val="Cmsor8"/>
    <w:semiHidden/>
    <w:locked/>
    <w:rsid w:val="00FF61A0"/>
    <w:rPr>
      <w:rFonts w:ascii="Calibri" w:hAnsi="Calibri" w:cs="Times New Roman"/>
      <w:i/>
      <w:iCs/>
      <w:sz w:val="24"/>
      <w:szCs w:val="24"/>
      <w:lang w:eastAsia="en-US"/>
    </w:rPr>
  </w:style>
  <w:style w:type="character" w:customStyle="1" w:styleId="Cmsor9Char1">
    <w:name w:val="Címsor 9 Char1"/>
    <w:basedOn w:val="Bekezdsalapbettpusa"/>
    <w:link w:val="Cmsor9"/>
    <w:semiHidden/>
    <w:locked/>
    <w:rsid w:val="00FF61A0"/>
    <w:rPr>
      <w:rFonts w:ascii="Cambria" w:hAnsi="Cambria" w:cs="Times New Roman"/>
      <w:lang w:eastAsia="en-US"/>
    </w:rPr>
  </w:style>
  <w:style w:type="character" w:customStyle="1" w:styleId="Cmsor1Char">
    <w:name w:val="Címsor 1 Char"/>
    <w:rsid w:val="00FF61A0"/>
    <w:rPr>
      <w:smallCaps/>
      <w:spacing w:val="5"/>
      <w:sz w:val="36"/>
    </w:rPr>
  </w:style>
  <w:style w:type="character" w:customStyle="1" w:styleId="Cmsor4Char">
    <w:name w:val="Címsor 4 Char"/>
    <w:semiHidden/>
    <w:rsid w:val="00FF61A0"/>
    <w:rPr>
      <w:b/>
      <w:spacing w:val="5"/>
      <w:sz w:val="24"/>
    </w:rPr>
  </w:style>
  <w:style w:type="character" w:customStyle="1" w:styleId="Cmsor5Char">
    <w:name w:val="Címsor 5 Char"/>
    <w:semiHidden/>
    <w:rsid w:val="00FF61A0"/>
    <w:rPr>
      <w:i/>
      <w:sz w:val="24"/>
    </w:rPr>
  </w:style>
  <w:style w:type="character" w:customStyle="1" w:styleId="Cmsor6Char">
    <w:name w:val="Címsor 6 Char"/>
    <w:semiHidden/>
    <w:rsid w:val="00FF61A0"/>
    <w:rPr>
      <w:b/>
      <w:color w:val="595959"/>
      <w:spacing w:val="5"/>
      <w:shd w:val="clear" w:color="auto" w:fill="FFFFFF"/>
    </w:rPr>
  </w:style>
  <w:style w:type="character" w:customStyle="1" w:styleId="Cmsor7Char">
    <w:name w:val="Címsor 7 Char"/>
    <w:rsid w:val="00FF61A0"/>
    <w:rPr>
      <w:b/>
      <w:i/>
      <w:color w:val="5A5A5A"/>
      <w:sz w:val="20"/>
    </w:rPr>
  </w:style>
  <w:style w:type="paragraph" w:customStyle="1" w:styleId="Nincstrkz1">
    <w:name w:val="Nincs térköz1"/>
    <w:basedOn w:val="Norml"/>
    <w:rsid w:val="00FF61A0"/>
    <w:pPr>
      <w:spacing w:after="0" w:line="240" w:lineRule="auto"/>
    </w:pPr>
  </w:style>
  <w:style w:type="character" w:customStyle="1" w:styleId="Cmsor2Char">
    <w:name w:val="Címsor 2 Char"/>
    <w:semiHidden/>
    <w:rsid w:val="00FF61A0"/>
    <w:rPr>
      <w:smallCaps/>
      <w:sz w:val="28"/>
    </w:rPr>
  </w:style>
  <w:style w:type="character" w:customStyle="1" w:styleId="Cmsor3Char">
    <w:name w:val="Címsor 3 Char"/>
    <w:semiHidden/>
    <w:rsid w:val="00FF61A0"/>
    <w:rPr>
      <w:i/>
      <w:smallCaps/>
      <w:spacing w:val="5"/>
      <w:sz w:val="26"/>
    </w:rPr>
  </w:style>
  <w:style w:type="character" w:customStyle="1" w:styleId="Cmsor8Char">
    <w:name w:val="Címsor 8 Char"/>
    <w:semiHidden/>
    <w:rsid w:val="00FF61A0"/>
    <w:rPr>
      <w:b/>
      <w:color w:val="7F7F7F"/>
      <w:sz w:val="20"/>
    </w:rPr>
  </w:style>
  <w:style w:type="character" w:customStyle="1" w:styleId="Cmsor9Char">
    <w:name w:val="Címsor 9 Char"/>
    <w:semiHidden/>
    <w:rsid w:val="00FF61A0"/>
    <w:rPr>
      <w:b/>
      <w:i/>
      <w:color w:val="7F7F7F"/>
      <w:sz w:val="18"/>
    </w:rPr>
  </w:style>
  <w:style w:type="paragraph" w:styleId="Cm">
    <w:name w:val="Title"/>
    <w:basedOn w:val="Norml"/>
    <w:next w:val="Norml"/>
    <w:link w:val="CmChar1"/>
    <w:qFormat/>
    <w:rsid w:val="00FF61A0"/>
    <w:pPr>
      <w:spacing w:after="300" w:line="240" w:lineRule="auto"/>
      <w:contextualSpacing/>
    </w:pPr>
    <w:rPr>
      <w:smallCaps/>
      <w:sz w:val="52"/>
      <w:szCs w:val="52"/>
    </w:rPr>
  </w:style>
  <w:style w:type="character" w:customStyle="1" w:styleId="CmChar1">
    <w:name w:val="Cím Char1"/>
    <w:basedOn w:val="Bekezdsalapbettpusa"/>
    <w:link w:val="Cm"/>
    <w:locked/>
    <w:rsid w:val="00FF61A0"/>
    <w:rPr>
      <w:rFonts w:ascii="Cambria" w:hAnsi="Cambria" w:cs="Times New Roman"/>
      <w:b/>
      <w:bCs/>
      <w:kern w:val="28"/>
      <w:sz w:val="32"/>
      <w:szCs w:val="32"/>
      <w:lang w:eastAsia="en-US"/>
    </w:rPr>
  </w:style>
  <w:style w:type="character" w:customStyle="1" w:styleId="CmChar">
    <w:name w:val="Cím Char"/>
    <w:rsid w:val="00FF61A0"/>
    <w:rPr>
      <w:smallCaps/>
      <w:sz w:val="52"/>
    </w:rPr>
  </w:style>
  <w:style w:type="paragraph" w:styleId="Alcm">
    <w:name w:val="Subtitle"/>
    <w:basedOn w:val="Norml"/>
    <w:next w:val="Norml"/>
    <w:link w:val="AlcmChar1"/>
    <w:qFormat/>
    <w:rsid w:val="00FF61A0"/>
    <w:rPr>
      <w:i/>
      <w:iCs/>
      <w:smallCaps/>
      <w:spacing w:val="10"/>
      <w:sz w:val="28"/>
      <w:szCs w:val="28"/>
    </w:rPr>
  </w:style>
  <w:style w:type="character" w:customStyle="1" w:styleId="AlcmChar1">
    <w:name w:val="Alcím Char1"/>
    <w:basedOn w:val="Bekezdsalapbettpusa"/>
    <w:link w:val="Alcm"/>
    <w:locked/>
    <w:rsid w:val="00FF61A0"/>
    <w:rPr>
      <w:rFonts w:ascii="Cambria" w:hAnsi="Cambria" w:cs="Times New Roman"/>
      <w:sz w:val="24"/>
      <w:szCs w:val="24"/>
      <w:lang w:eastAsia="en-US"/>
    </w:rPr>
  </w:style>
  <w:style w:type="character" w:customStyle="1" w:styleId="AlcmChar">
    <w:name w:val="Alcím Char"/>
    <w:rsid w:val="00FF61A0"/>
    <w:rPr>
      <w:i/>
      <w:smallCaps/>
      <w:spacing w:val="10"/>
      <w:sz w:val="28"/>
    </w:rPr>
  </w:style>
  <w:style w:type="character" w:styleId="Kiemels2">
    <w:name w:val="Strong"/>
    <w:basedOn w:val="Bekezdsalapbettpusa"/>
    <w:qFormat/>
    <w:rsid w:val="00FF61A0"/>
    <w:rPr>
      <w:rFonts w:cs="Times New Roman"/>
      <w:b/>
    </w:rPr>
  </w:style>
  <w:style w:type="character" w:styleId="Kiemels">
    <w:name w:val="Emphasis"/>
    <w:basedOn w:val="Bekezdsalapbettpusa"/>
    <w:qFormat/>
    <w:rsid w:val="00FF61A0"/>
    <w:rPr>
      <w:rFonts w:cs="Times New Roman"/>
      <w:b/>
      <w:i/>
      <w:spacing w:val="10"/>
    </w:rPr>
  </w:style>
  <w:style w:type="paragraph" w:customStyle="1" w:styleId="Listaszerbekezds1">
    <w:name w:val="Listaszerű bekezdés1"/>
    <w:basedOn w:val="Norml"/>
    <w:rsid w:val="00FF61A0"/>
    <w:pPr>
      <w:ind w:left="720"/>
      <w:contextualSpacing/>
    </w:pPr>
  </w:style>
  <w:style w:type="paragraph" w:customStyle="1" w:styleId="Idzet1">
    <w:name w:val="Idézet1"/>
    <w:basedOn w:val="Norml"/>
    <w:next w:val="Norml"/>
    <w:link w:val="QuoteChar"/>
    <w:rsid w:val="00FF61A0"/>
    <w:rPr>
      <w:i/>
      <w:iCs/>
    </w:rPr>
  </w:style>
  <w:style w:type="character" w:customStyle="1" w:styleId="QuoteChar">
    <w:name w:val="Quote Char"/>
    <w:basedOn w:val="Bekezdsalapbettpusa"/>
    <w:link w:val="Idzet1"/>
    <w:locked/>
    <w:rsid w:val="00FF61A0"/>
    <w:rPr>
      <w:rFonts w:cs="Times New Roman"/>
      <w:i/>
      <w:iCs/>
      <w:color w:val="000000"/>
      <w:lang w:eastAsia="en-US"/>
    </w:rPr>
  </w:style>
  <w:style w:type="character" w:customStyle="1" w:styleId="IdzetChar">
    <w:name w:val="Idézet Char"/>
    <w:rsid w:val="00FF61A0"/>
    <w:rPr>
      <w:i/>
    </w:rPr>
  </w:style>
  <w:style w:type="paragraph" w:customStyle="1" w:styleId="Kiemeltidzet1">
    <w:name w:val="Kiemelt idézet1"/>
    <w:basedOn w:val="Norml"/>
    <w:next w:val="Norml"/>
    <w:link w:val="IntenseQuoteChar"/>
    <w:rsid w:val="00FF61A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Bekezdsalapbettpusa"/>
    <w:link w:val="Kiemeltidzet1"/>
    <w:locked/>
    <w:rsid w:val="00FF61A0"/>
    <w:rPr>
      <w:rFonts w:cs="Times New Roman"/>
      <w:b/>
      <w:bCs/>
      <w:i/>
      <w:iCs/>
      <w:color w:val="4F81BD"/>
      <w:lang w:eastAsia="en-US"/>
    </w:rPr>
  </w:style>
  <w:style w:type="character" w:customStyle="1" w:styleId="KiemeltidzetChar">
    <w:name w:val="Kiemelt idézet Char"/>
    <w:rsid w:val="00FF61A0"/>
    <w:rPr>
      <w:i/>
    </w:rPr>
  </w:style>
  <w:style w:type="character" w:customStyle="1" w:styleId="Finomkiemels1">
    <w:name w:val="Finom kiemelés1"/>
    <w:basedOn w:val="Bekezdsalapbettpusa"/>
    <w:rsid w:val="00FF61A0"/>
    <w:rPr>
      <w:rFonts w:cs="Times New Roman"/>
      <w:i/>
    </w:rPr>
  </w:style>
  <w:style w:type="character" w:customStyle="1" w:styleId="Ershangslyozs1">
    <w:name w:val="Erős hangsúlyozás1"/>
    <w:basedOn w:val="Bekezdsalapbettpusa"/>
    <w:rsid w:val="00FF61A0"/>
    <w:rPr>
      <w:rFonts w:cs="Times New Roman"/>
      <w:b/>
      <w:i/>
    </w:rPr>
  </w:style>
  <w:style w:type="character" w:customStyle="1" w:styleId="Finomhivatkozs1">
    <w:name w:val="Finom hivatkozás1"/>
    <w:basedOn w:val="Bekezdsalapbettpusa"/>
    <w:rsid w:val="00FF61A0"/>
    <w:rPr>
      <w:rFonts w:cs="Times New Roman"/>
      <w:smallCaps/>
    </w:rPr>
  </w:style>
  <w:style w:type="character" w:customStyle="1" w:styleId="Ershivatkozs1">
    <w:name w:val="Erős hivatkozás1"/>
    <w:basedOn w:val="Bekezdsalapbettpusa"/>
    <w:rsid w:val="00FF61A0"/>
    <w:rPr>
      <w:rFonts w:cs="Times New Roman"/>
      <w:b/>
      <w:smallCaps/>
    </w:rPr>
  </w:style>
  <w:style w:type="character" w:customStyle="1" w:styleId="Knyvcme1">
    <w:name w:val="Könyv címe1"/>
    <w:basedOn w:val="Bekezdsalapbettpusa"/>
    <w:rsid w:val="00FF61A0"/>
    <w:rPr>
      <w:rFonts w:cs="Times New Roman"/>
      <w:i/>
      <w:smallCaps/>
      <w:spacing w:val="5"/>
    </w:rPr>
  </w:style>
  <w:style w:type="paragraph" w:customStyle="1" w:styleId="Tartalomjegyzkcmsora1">
    <w:name w:val="Tartalomjegyzék címsora1"/>
    <w:basedOn w:val="Cmsor1"/>
    <w:next w:val="Norml"/>
    <w:rsid w:val="00FF61A0"/>
    <w:pPr>
      <w:outlineLvl w:val="9"/>
    </w:pPr>
  </w:style>
  <w:style w:type="paragraph" w:styleId="NormlWeb">
    <w:name w:val="Normal (Web)"/>
    <w:basedOn w:val="Norml"/>
    <w:semiHidden/>
    <w:rsid w:val="00FF61A0"/>
    <w:pPr>
      <w:spacing w:before="100" w:beforeAutospacing="1" w:after="100" w:afterAutospacing="1" w:line="240" w:lineRule="auto"/>
    </w:pPr>
    <w:rPr>
      <w:rFonts w:ascii="Times New Roman" w:eastAsia="Calibri" w:hAnsi="Times New Roman"/>
      <w:sz w:val="24"/>
      <w:szCs w:val="24"/>
      <w:lang w:eastAsia="hu-HU"/>
    </w:rPr>
  </w:style>
  <w:style w:type="paragraph" w:styleId="Szvegtrzs2">
    <w:name w:val="Body Text 2"/>
    <w:basedOn w:val="Norml"/>
    <w:link w:val="Szvegtrzs2Char"/>
    <w:semiHidden/>
    <w:rsid w:val="00FF61A0"/>
    <w:pPr>
      <w:autoSpaceDE w:val="0"/>
      <w:autoSpaceDN w:val="0"/>
      <w:adjustRightInd w:val="0"/>
      <w:spacing w:after="0" w:line="240" w:lineRule="auto"/>
      <w:jc w:val="both"/>
    </w:pPr>
    <w:rPr>
      <w:rFonts w:ascii="Times New Roman" w:eastAsia="Calibri" w:hAnsi="Times New Roman"/>
      <w:color w:val="000000"/>
      <w:sz w:val="24"/>
      <w:szCs w:val="24"/>
      <w:lang w:eastAsia="hu-HU"/>
    </w:rPr>
  </w:style>
  <w:style w:type="character" w:customStyle="1" w:styleId="Szvegtrzs2Char">
    <w:name w:val="Szövegtörzs 2 Char"/>
    <w:basedOn w:val="Bekezdsalapbettpusa"/>
    <w:link w:val="Szvegtrzs2"/>
    <w:semiHidden/>
    <w:locked/>
    <w:rsid w:val="00FF61A0"/>
    <w:rPr>
      <w:rFonts w:cs="Times New Roman"/>
      <w:lang w:eastAsia="en-US"/>
    </w:rPr>
  </w:style>
  <w:style w:type="character" w:styleId="Hiperhivatkozs">
    <w:name w:val="Hyperlink"/>
    <w:basedOn w:val="Bekezdsalapbettpusa"/>
    <w:semiHidden/>
    <w:rsid w:val="00FF61A0"/>
    <w:rPr>
      <w:rFonts w:cs="Times New Roman"/>
      <w:color w:val="0000FF"/>
      <w:u w:val="single"/>
    </w:rPr>
  </w:style>
  <w:style w:type="paragraph" w:styleId="Szvegtrzs">
    <w:name w:val="Body Text"/>
    <w:aliases w:val="b,Body Text Char1,Body Text Char Char,Body Text Char1 Char Char,Body Text Char Char Char Char,Body Text Char1 Char Char Char Char,Body Text Char Char1 Char Char Char Char,Body Text Char1 Char Char Char Char Char Char"/>
    <w:basedOn w:val="Norml"/>
    <w:link w:val="SzvegtrzsChar"/>
    <w:semiHidden/>
    <w:rsid w:val="00FF61A0"/>
    <w:pPr>
      <w:jc w:val="both"/>
    </w:pPr>
    <w:rPr>
      <w:rFonts w:ascii="Arial" w:hAnsi="Arial" w:cs="Arial"/>
      <w:bCs/>
    </w:rPr>
  </w:style>
  <w:style w:type="character" w:customStyle="1" w:styleId="SzvegtrzsChar">
    <w:name w:val="Szövegtörzs Char"/>
    <w:aliases w:val="b Char,Body Text Char1 Char,Body Text Char Char Char,Body Text Char1 Char Char Char,Body Text Char Char Char Char Char,Body Text Char1 Char Char Char Char Char,Body Text Char Char1 Char Char Char Char Char"/>
    <w:basedOn w:val="Bekezdsalapbettpusa"/>
    <w:link w:val="Szvegtrzs"/>
    <w:semiHidden/>
    <w:locked/>
    <w:rsid w:val="00FF61A0"/>
    <w:rPr>
      <w:rFonts w:cs="Times New Roman"/>
      <w:lang w:eastAsia="en-US"/>
    </w:rPr>
  </w:style>
  <w:style w:type="paragraph" w:styleId="Szvegtrzs3">
    <w:name w:val="Body Text 3"/>
    <w:basedOn w:val="Norml"/>
    <w:link w:val="Szvegtrzs3Char"/>
    <w:semiHidden/>
    <w:rsid w:val="00FF61A0"/>
    <w:pPr>
      <w:spacing w:after="0" w:line="240" w:lineRule="auto"/>
      <w:jc w:val="both"/>
    </w:pPr>
    <w:rPr>
      <w:rFonts w:ascii="Times New Roman" w:hAnsi="Times New Roman"/>
      <w:iCs/>
      <w:sz w:val="24"/>
    </w:rPr>
  </w:style>
  <w:style w:type="character" w:customStyle="1" w:styleId="Szvegtrzs3Char">
    <w:name w:val="Szövegtörzs 3 Char"/>
    <w:basedOn w:val="Bekezdsalapbettpusa"/>
    <w:link w:val="Szvegtrzs3"/>
    <w:semiHidden/>
    <w:locked/>
    <w:rsid w:val="00FF61A0"/>
    <w:rPr>
      <w:rFonts w:cs="Times New Roman"/>
      <w:sz w:val="16"/>
      <w:szCs w:val="16"/>
      <w:lang w:eastAsia="en-US"/>
    </w:rPr>
  </w:style>
  <w:style w:type="paragraph" w:styleId="Buborkszveg">
    <w:name w:val="Balloon Text"/>
    <w:basedOn w:val="Norml"/>
    <w:link w:val="BuborkszvegChar1"/>
    <w:semiHidden/>
    <w:rsid w:val="00FF61A0"/>
    <w:pPr>
      <w:spacing w:after="0" w:line="240" w:lineRule="auto"/>
    </w:pPr>
    <w:rPr>
      <w:rFonts w:ascii="Tahoma" w:hAnsi="Tahoma" w:cs="Tahoma"/>
      <w:sz w:val="16"/>
      <w:szCs w:val="16"/>
    </w:rPr>
  </w:style>
  <w:style w:type="character" w:customStyle="1" w:styleId="BuborkszvegChar1">
    <w:name w:val="Buborékszöveg Char1"/>
    <w:basedOn w:val="Bekezdsalapbettpusa"/>
    <w:link w:val="Buborkszveg"/>
    <w:semiHidden/>
    <w:locked/>
    <w:rsid w:val="00FF61A0"/>
    <w:rPr>
      <w:rFonts w:ascii="Times New Roman" w:hAnsi="Times New Roman" w:cs="Times New Roman"/>
      <w:sz w:val="2"/>
      <w:lang w:eastAsia="en-US"/>
    </w:rPr>
  </w:style>
  <w:style w:type="character" w:customStyle="1" w:styleId="BuborkszvegChar">
    <w:name w:val="Buborékszöveg Char"/>
    <w:semiHidden/>
    <w:rsid w:val="00FF61A0"/>
    <w:rPr>
      <w:rFonts w:ascii="Tahoma" w:hAnsi="Tahoma"/>
      <w:sz w:val="16"/>
      <w:lang w:eastAsia="en-US"/>
    </w:rPr>
  </w:style>
  <w:style w:type="paragraph" w:customStyle="1" w:styleId="xl42">
    <w:name w:val="xl42"/>
    <w:basedOn w:val="Norml"/>
    <w:rsid w:val="00FF61A0"/>
    <w:pPr>
      <w:pBdr>
        <w:top w:val="single" w:sz="4" w:space="0" w:color="auto"/>
        <w:left w:val="single" w:sz="4" w:space="0" w:color="auto"/>
        <w:right w:val="single" w:sz="8" w:space="0" w:color="auto"/>
      </w:pBdr>
      <w:spacing w:before="100" w:beforeAutospacing="1" w:after="100" w:afterAutospacing="1" w:line="240" w:lineRule="auto"/>
    </w:pPr>
    <w:rPr>
      <w:rFonts w:ascii="Arial" w:eastAsia="Calibri" w:hAnsi="Arial"/>
      <w:lang w:eastAsia="hu-HU"/>
    </w:rPr>
  </w:style>
  <w:style w:type="character" w:styleId="Mrltotthiperhivatkozs">
    <w:name w:val="FollowedHyperlink"/>
    <w:basedOn w:val="Bekezdsalapbettpusa"/>
    <w:semiHidden/>
    <w:rsid w:val="00FF61A0"/>
    <w:rPr>
      <w:rFonts w:cs="Times New Roman"/>
      <w:color w:val="800080"/>
      <w:u w:val="single"/>
    </w:rPr>
  </w:style>
  <w:style w:type="paragraph" w:customStyle="1" w:styleId="Listaszerbekezds10">
    <w:name w:val="Listaszerű bekezdés1"/>
    <w:basedOn w:val="Norml"/>
    <w:rsid w:val="00FF61A0"/>
    <w:pPr>
      <w:spacing w:after="120" w:line="240" w:lineRule="auto"/>
      <w:ind w:left="720"/>
      <w:contextualSpacing/>
      <w:jc w:val="both"/>
    </w:pPr>
    <w:rPr>
      <w:rFonts w:ascii="Times New Roman" w:eastAsia="Calibri" w:hAnsi="Times New Roman"/>
      <w:sz w:val="24"/>
      <w:szCs w:val="24"/>
    </w:rPr>
  </w:style>
  <w:style w:type="paragraph" w:styleId="lfej">
    <w:name w:val="header"/>
    <w:basedOn w:val="Norml"/>
    <w:link w:val="lfejChar"/>
    <w:locked/>
    <w:rsid w:val="00FF61A0"/>
    <w:pPr>
      <w:tabs>
        <w:tab w:val="center" w:pos="4536"/>
        <w:tab w:val="right" w:pos="9072"/>
      </w:tabs>
      <w:spacing w:after="0" w:line="240" w:lineRule="auto"/>
    </w:pPr>
  </w:style>
  <w:style w:type="character" w:customStyle="1" w:styleId="lfejChar">
    <w:name w:val="Élőfej Char"/>
    <w:basedOn w:val="Bekezdsalapbettpusa"/>
    <w:link w:val="lfej"/>
    <w:rsid w:val="00FF61A0"/>
    <w:rPr>
      <w:rFonts w:eastAsia="Times New Roman"/>
      <w:sz w:val="22"/>
      <w:szCs w:val="22"/>
      <w:lang w:eastAsia="en-US"/>
    </w:rPr>
  </w:style>
  <w:style w:type="paragraph" w:styleId="llb">
    <w:name w:val="footer"/>
    <w:basedOn w:val="Norml"/>
    <w:link w:val="llbChar"/>
    <w:uiPriority w:val="99"/>
    <w:locked/>
    <w:rsid w:val="00FF61A0"/>
    <w:pPr>
      <w:tabs>
        <w:tab w:val="center" w:pos="4536"/>
        <w:tab w:val="right" w:pos="9072"/>
      </w:tabs>
      <w:spacing w:after="0" w:line="240" w:lineRule="auto"/>
    </w:pPr>
  </w:style>
  <w:style w:type="character" w:customStyle="1" w:styleId="llbChar">
    <w:name w:val="Élőláb Char"/>
    <w:basedOn w:val="Bekezdsalapbettpusa"/>
    <w:link w:val="llb"/>
    <w:uiPriority w:val="99"/>
    <w:rsid w:val="00FF61A0"/>
    <w:rPr>
      <w:rFonts w:eastAsia="Times New Roman"/>
      <w:sz w:val="22"/>
      <w:szCs w:val="22"/>
      <w:lang w:eastAsia="en-US"/>
    </w:rPr>
  </w:style>
  <w:style w:type="paragraph" w:styleId="Listaszerbekezds">
    <w:name w:val="List Paragraph"/>
    <w:aliases w:val="Lista 1. szint,Listaszerű bekezdés 1,Listaszerű bekezdés3,List Paragraph"/>
    <w:basedOn w:val="Norml"/>
    <w:link w:val="ListaszerbekezdsChar"/>
    <w:uiPriority w:val="34"/>
    <w:qFormat/>
    <w:rsid w:val="00FF61A0"/>
    <w:pPr>
      <w:spacing w:after="0" w:line="240" w:lineRule="auto"/>
      <w:ind w:left="720"/>
      <w:contextualSpacing/>
    </w:pPr>
    <w:rPr>
      <w:rFonts w:ascii="CG Times" w:hAnsi="CG Times"/>
      <w:sz w:val="20"/>
      <w:szCs w:val="20"/>
      <w:lang w:eastAsia="hu-HU"/>
    </w:rPr>
  </w:style>
  <w:style w:type="paragraph" w:styleId="HTML-kntformzott">
    <w:name w:val="HTML Preformatted"/>
    <w:basedOn w:val="Norml"/>
    <w:link w:val="HTML-kntformzottChar"/>
    <w:locked/>
    <w:rsid w:val="00F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ar-SA"/>
    </w:rPr>
  </w:style>
  <w:style w:type="character" w:customStyle="1" w:styleId="HTML-kntformzottChar">
    <w:name w:val="HTML-ként formázott Char"/>
    <w:basedOn w:val="Bekezdsalapbettpusa"/>
    <w:link w:val="HTML-kntformzott"/>
    <w:rsid w:val="00FF61A0"/>
    <w:rPr>
      <w:rFonts w:ascii="Arial Unicode MS" w:eastAsia="Arial Unicode MS" w:hAnsi="Arial Unicode MS"/>
      <w:lang w:eastAsia="ar-SA"/>
    </w:rPr>
  </w:style>
  <w:style w:type="character" w:styleId="Jegyzethivatkozs">
    <w:name w:val="annotation reference"/>
    <w:basedOn w:val="Bekezdsalapbettpusa"/>
    <w:semiHidden/>
    <w:unhideWhenUsed/>
    <w:locked/>
    <w:rsid w:val="003472F8"/>
    <w:rPr>
      <w:sz w:val="16"/>
      <w:szCs w:val="16"/>
    </w:rPr>
  </w:style>
  <w:style w:type="paragraph" w:styleId="Jegyzetszveg">
    <w:name w:val="annotation text"/>
    <w:basedOn w:val="Norml"/>
    <w:link w:val="JegyzetszvegChar"/>
    <w:semiHidden/>
    <w:unhideWhenUsed/>
    <w:locked/>
    <w:rsid w:val="003472F8"/>
    <w:pPr>
      <w:spacing w:line="240" w:lineRule="auto"/>
    </w:pPr>
    <w:rPr>
      <w:sz w:val="20"/>
      <w:szCs w:val="20"/>
    </w:rPr>
  </w:style>
  <w:style w:type="character" w:customStyle="1" w:styleId="JegyzetszvegChar">
    <w:name w:val="Jegyzetszöveg Char"/>
    <w:basedOn w:val="Bekezdsalapbettpusa"/>
    <w:link w:val="Jegyzetszveg"/>
    <w:semiHidden/>
    <w:rsid w:val="003472F8"/>
    <w:rPr>
      <w:rFonts w:eastAsia="Times New Roman"/>
      <w:lang w:eastAsia="en-US"/>
    </w:rPr>
  </w:style>
  <w:style w:type="paragraph" w:styleId="Megjegyzstrgya">
    <w:name w:val="annotation subject"/>
    <w:basedOn w:val="Jegyzetszveg"/>
    <w:next w:val="Jegyzetszveg"/>
    <w:link w:val="MegjegyzstrgyaChar"/>
    <w:semiHidden/>
    <w:unhideWhenUsed/>
    <w:locked/>
    <w:rsid w:val="003472F8"/>
    <w:rPr>
      <w:b/>
      <w:bCs/>
    </w:rPr>
  </w:style>
  <w:style w:type="character" w:customStyle="1" w:styleId="MegjegyzstrgyaChar">
    <w:name w:val="Megjegyzés tárgya Char"/>
    <w:basedOn w:val="JegyzetszvegChar"/>
    <w:link w:val="Megjegyzstrgya"/>
    <w:semiHidden/>
    <w:rsid w:val="003472F8"/>
    <w:rPr>
      <w:rFonts w:eastAsia="Times New Roman"/>
      <w:b/>
      <w:bCs/>
      <w:lang w:eastAsia="en-US"/>
    </w:rPr>
  </w:style>
  <w:style w:type="paragraph" w:styleId="Nincstrkz">
    <w:name w:val="No Spacing"/>
    <w:uiPriority w:val="1"/>
    <w:qFormat/>
    <w:rsid w:val="00A65817"/>
    <w:rPr>
      <w:rFonts w:asciiTheme="minorHAnsi" w:eastAsiaTheme="minorHAnsi" w:hAnsiTheme="minorHAnsi" w:cstheme="minorBidi"/>
      <w:sz w:val="22"/>
      <w:szCs w:val="22"/>
      <w:lang w:eastAsia="en-US"/>
    </w:rPr>
  </w:style>
  <w:style w:type="character" w:customStyle="1" w:styleId="ListaszerbekezdsChar">
    <w:name w:val="Listaszerű bekezdés Char"/>
    <w:aliases w:val="Lista 1. szint Char,Listaszerű bekezdés 1 Char,Listaszerű bekezdés3 Char,List Paragraph Char"/>
    <w:link w:val="Listaszerbekezds"/>
    <w:uiPriority w:val="34"/>
    <w:rsid w:val="00A65817"/>
    <w:rPr>
      <w:rFonts w:ascii="CG Times" w:eastAsia="Times New Roman" w:hAnsi="CG Times"/>
    </w:rPr>
  </w:style>
  <w:style w:type="paragraph" w:customStyle="1" w:styleId="WW-Szvegtrzs3">
    <w:name w:val="WW-Szövegtörzs 3"/>
    <w:basedOn w:val="Norml"/>
    <w:rsid w:val="00A65817"/>
    <w:pPr>
      <w:suppressAutoHyphens/>
      <w:overflowPunct w:val="0"/>
      <w:autoSpaceDE w:val="0"/>
      <w:spacing w:after="0" w:line="240" w:lineRule="auto"/>
      <w:jc w:val="both"/>
    </w:pPr>
    <w:rPr>
      <w:rFonts w:ascii="Arial" w:hAnsi="Arial"/>
      <w:sz w:val="24"/>
      <w:szCs w:val="20"/>
      <w:lang w:eastAsia="ar-SA"/>
    </w:rPr>
  </w:style>
  <w:style w:type="paragraph" w:customStyle="1" w:styleId="Default">
    <w:name w:val="Default"/>
    <w:rsid w:val="00E55590"/>
    <w:pPr>
      <w:autoSpaceDE w:val="0"/>
      <w:autoSpaceDN w:val="0"/>
      <w:adjustRightInd w:val="0"/>
    </w:pPr>
    <w:rPr>
      <w:rFonts w:ascii="Times New Roman" w:hAnsi="Times New Roman"/>
      <w:color w:val="000000"/>
      <w:sz w:val="24"/>
      <w:szCs w:val="24"/>
    </w:rPr>
  </w:style>
  <w:style w:type="paragraph" w:styleId="Vltozat">
    <w:name w:val="Revision"/>
    <w:hidden/>
    <w:uiPriority w:val="99"/>
    <w:semiHidden/>
    <w:rsid w:val="003B7EC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647851">
      <w:bodyDiv w:val="1"/>
      <w:marLeft w:val="0"/>
      <w:marRight w:val="0"/>
      <w:marTop w:val="0"/>
      <w:marBottom w:val="0"/>
      <w:divBdr>
        <w:top w:val="none" w:sz="0" w:space="0" w:color="auto"/>
        <w:left w:val="none" w:sz="0" w:space="0" w:color="auto"/>
        <w:bottom w:val="none" w:sz="0" w:space="0" w:color="auto"/>
        <w:right w:val="none" w:sz="0" w:space="0" w:color="auto"/>
      </w:divBdr>
    </w:div>
    <w:div w:id="142310712">
      <w:bodyDiv w:val="1"/>
      <w:marLeft w:val="0"/>
      <w:marRight w:val="0"/>
      <w:marTop w:val="0"/>
      <w:marBottom w:val="0"/>
      <w:divBdr>
        <w:top w:val="none" w:sz="0" w:space="0" w:color="auto"/>
        <w:left w:val="none" w:sz="0" w:space="0" w:color="auto"/>
        <w:bottom w:val="none" w:sz="0" w:space="0" w:color="auto"/>
        <w:right w:val="none" w:sz="0" w:space="0" w:color="auto"/>
      </w:divBdr>
    </w:div>
    <w:div w:id="464590888">
      <w:bodyDiv w:val="1"/>
      <w:marLeft w:val="0"/>
      <w:marRight w:val="0"/>
      <w:marTop w:val="0"/>
      <w:marBottom w:val="0"/>
      <w:divBdr>
        <w:top w:val="none" w:sz="0" w:space="0" w:color="auto"/>
        <w:left w:val="none" w:sz="0" w:space="0" w:color="auto"/>
        <w:bottom w:val="none" w:sz="0" w:space="0" w:color="auto"/>
        <w:right w:val="none" w:sz="0" w:space="0" w:color="auto"/>
      </w:divBdr>
    </w:div>
    <w:div w:id="699091323">
      <w:bodyDiv w:val="1"/>
      <w:marLeft w:val="0"/>
      <w:marRight w:val="0"/>
      <w:marTop w:val="0"/>
      <w:marBottom w:val="0"/>
      <w:divBdr>
        <w:top w:val="none" w:sz="0" w:space="0" w:color="auto"/>
        <w:left w:val="none" w:sz="0" w:space="0" w:color="auto"/>
        <w:bottom w:val="none" w:sz="0" w:space="0" w:color="auto"/>
        <w:right w:val="none" w:sz="0" w:space="0" w:color="auto"/>
      </w:divBdr>
    </w:div>
    <w:div w:id="889801533">
      <w:bodyDiv w:val="1"/>
      <w:marLeft w:val="0"/>
      <w:marRight w:val="0"/>
      <w:marTop w:val="0"/>
      <w:marBottom w:val="0"/>
      <w:divBdr>
        <w:top w:val="none" w:sz="0" w:space="0" w:color="auto"/>
        <w:left w:val="none" w:sz="0" w:space="0" w:color="auto"/>
        <w:bottom w:val="none" w:sz="0" w:space="0" w:color="auto"/>
        <w:right w:val="none" w:sz="0" w:space="0" w:color="auto"/>
      </w:divBdr>
    </w:div>
    <w:div w:id="977076830">
      <w:bodyDiv w:val="1"/>
      <w:marLeft w:val="0"/>
      <w:marRight w:val="0"/>
      <w:marTop w:val="0"/>
      <w:marBottom w:val="0"/>
      <w:divBdr>
        <w:top w:val="none" w:sz="0" w:space="0" w:color="auto"/>
        <w:left w:val="none" w:sz="0" w:space="0" w:color="auto"/>
        <w:bottom w:val="none" w:sz="0" w:space="0" w:color="auto"/>
        <w:right w:val="none" w:sz="0" w:space="0" w:color="auto"/>
      </w:divBdr>
    </w:div>
    <w:div w:id="1361510713">
      <w:bodyDiv w:val="1"/>
      <w:marLeft w:val="0"/>
      <w:marRight w:val="0"/>
      <w:marTop w:val="0"/>
      <w:marBottom w:val="0"/>
      <w:divBdr>
        <w:top w:val="none" w:sz="0" w:space="0" w:color="auto"/>
        <w:left w:val="none" w:sz="0" w:space="0" w:color="auto"/>
        <w:bottom w:val="none" w:sz="0" w:space="0" w:color="auto"/>
        <w:right w:val="none" w:sz="0" w:space="0" w:color="auto"/>
      </w:divBdr>
    </w:div>
    <w:div w:id="1468083762">
      <w:bodyDiv w:val="1"/>
      <w:marLeft w:val="0"/>
      <w:marRight w:val="0"/>
      <w:marTop w:val="0"/>
      <w:marBottom w:val="0"/>
      <w:divBdr>
        <w:top w:val="none" w:sz="0" w:space="0" w:color="auto"/>
        <w:left w:val="none" w:sz="0" w:space="0" w:color="auto"/>
        <w:bottom w:val="none" w:sz="0" w:space="0" w:color="auto"/>
        <w:right w:val="none" w:sz="0" w:space="0" w:color="auto"/>
      </w:divBdr>
    </w:div>
    <w:div w:id="1629164335">
      <w:bodyDiv w:val="1"/>
      <w:marLeft w:val="0"/>
      <w:marRight w:val="0"/>
      <w:marTop w:val="0"/>
      <w:marBottom w:val="0"/>
      <w:divBdr>
        <w:top w:val="none" w:sz="0" w:space="0" w:color="auto"/>
        <w:left w:val="none" w:sz="0" w:space="0" w:color="auto"/>
        <w:bottom w:val="none" w:sz="0" w:space="0" w:color="auto"/>
        <w:right w:val="none" w:sz="0" w:space="0" w:color="auto"/>
      </w:divBdr>
    </w:div>
    <w:div w:id="1658144024">
      <w:bodyDiv w:val="1"/>
      <w:marLeft w:val="0"/>
      <w:marRight w:val="0"/>
      <w:marTop w:val="0"/>
      <w:marBottom w:val="0"/>
      <w:divBdr>
        <w:top w:val="none" w:sz="0" w:space="0" w:color="auto"/>
        <w:left w:val="none" w:sz="0" w:space="0" w:color="auto"/>
        <w:bottom w:val="none" w:sz="0" w:space="0" w:color="auto"/>
        <w:right w:val="none" w:sz="0" w:space="0" w:color="auto"/>
      </w:divBdr>
    </w:div>
    <w:div w:id="1718120533">
      <w:bodyDiv w:val="1"/>
      <w:marLeft w:val="0"/>
      <w:marRight w:val="0"/>
      <w:marTop w:val="0"/>
      <w:marBottom w:val="0"/>
      <w:divBdr>
        <w:top w:val="none" w:sz="0" w:space="0" w:color="auto"/>
        <w:left w:val="none" w:sz="0" w:space="0" w:color="auto"/>
        <w:bottom w:val="none" w:sz="0" w:space="0" w:color="auto"/>
        <w:right w:val="none" w:sz="0" w:space="0" w:color="auto"/>
      </w:divBdr>
    </w:div>
    <w:div w:id="19765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14DA-1B4D-4F46-A1D9-8C2FBA09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657</Words>
  <Characters>4867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Előterjesztés száma:                                                                                Előterjesztés száma:</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száma:                                                                                Előterjesztés száma:</dc:title>
  <dc:creator>Csákyné Heisler Zsuzsa</dc:creator>
  <cp:lastModifiedBy>Mihályi Zsolt Apor</cp:lastModifiedBy>
  <cp:revision>22</cp:revision>
  <cp:lastPrinted>2022-09-14T08:35:00Z</cp:lastPrinted>
  <dcterms:created xsi:type="dcterms:W3CDTF">2023-01-13T10:23:00Z</dcterms:created>
  <dcterms:modified xsi:type="dcterms:W3CDTF">2023-02-09T18:25:00Z</dcterms:modified>
</cp:coreProperties>
</file>